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2E62" w14:textId="14A15DA6" w:rsidR="0071044A" w:rsidRPr="00B66C45" w:rsidRDefault="008E279C" w:rsidP="00B66C45">
      <w:pPr>
        <w:shd w:val="clear" w:color="auto" w:fill="FFFFFF" w:themeFill="background1"/>
        <w:ind w:left="2832" w:firstLine="708"/>
        <w:rPr>
          <w:rFonts w:ascii="Arial" w:hAnsi="Arial" w:cs="Arial"/>
          <w:b/>
          <w:sz w:val="20"/>
          <w:u w:val="single"/>
        </w:rPr>
      </w:pPr>
      <w:r w:rsidRPr="00B66C45">
        <w:rPr>
          <w:rFonts w:ascii="Arial" w:hAnsi="Arial" w:cs="Arial"/>
          <w:b/>
          <w:sz w:val="20"/>
        </w:rPr>
        <w:t>FO.CPR.01:</w:t>
      </w:r>
      <w:r w:rsidRPr="00B66C45">
        <w:rPr>
          <w:rFonts w:ascii="Arial" w:hAnsi="Arial" w:cs="Arial"/>
          <w:sz w:val="20"/>
        </w:rPr>
        <w:t xml:space="preserve"> Nº DE SOLICITUD  </w:t>
      </w:r>
      <w:r w:rsidRPr="00B66C45">
        <w:rPr>
          <w:rFonts w:ascii="Arial" w:hAnsi="Arial" w:cs="Arial"/>
          <w:sz w:val="20"/>
          <w:u w:val="single"/>
        </w:rPr>
        <w:t xml:space="preserve">    </w:t>
      </w:r>
      <w:r w:rsidR="006A3DA8">
        <w:rPr>
          <w:rFonts w:ascii="Arial" w:hAnsi="Arial" w:cs="Arial"/>
          <w:sz w:val="20"/>
          <w:u w:val="single"/>
        </w:rPr>
        <w:t>2/</w:t>
      </w:r>
      <w:proofErr w:type="gramStart"/>
      <w:r w:rsidR="006A3DA8">
        <w:rPr>
          <w:rFonts w:ascii="Arial" w:hAnsi="Arial" w:cs="Arial"/>
          <w:sz w:val="20"/>
          <w:u w:val="single"/>
        </w:rPr>
        <w:t>2017</w:t>
      </w:r>
      <w:r w:rsidRPr="00B66C45">
        <w:rPr>
          <w:rFonts w:ascii="Arial" w:hAnsi="Arial" w:cs="Arial"/>
          <w:sz w:val="20"/>
          <w:u w:val="single"/>
        </w:rPr>
        <w:t xml:space="preserve">  </w:t>
      </w:r>
      <w:r w:rsidRPr="00B66C45">
        <w:rPr>
          <w:rFonts w:ascii="Arial" w:hAnsi="Arial" w:cs="Arial"/>
          <w:b/>
          <w:color w:val="FFFFFF" w:themeColor="background1"/>
          <w:sz w:val="20"/>
          <w:u w:val="single"/>
          <w:shd w:val="clear" w:color="auto" w:fill="FFFFFF" w:themeFill="background1"/>
        </w:rPr>
        <w:t>.</w:t>
      </w:r>
      <w:proofErr w:type="gramEnd"/>
    </w:p>
    <w:p w14:paraId="37262E63" w14:textId="67AADD59" w:rsidR="0071044A" w:rsidRPr="00BE4E5D" w:rsidRDefault="008E279C" w:rsidP="0071044A">
      <w:pPr>
        <w:ind w:left="5664"/>
        <w:rPr>
          <w:b/>
          <w:sz w:val="20"/>
          <w:u w:val="single"/>
        </w:rPr>
      </w:pPr>
      <w:r w:rsidRPr="00B66C45">
        <w:rPr>
          <w:rFonts w:ascii="Arial" w:hAnsi="Arial" w:cs="Arial"/>
          <w:b/>
          <w:sz w:val="20"/>
        </w:rPr>
        <w:t xml:space="preserve">  FECHA:</w:t>
      </w:r>
      <w:r w:rsidRPr="00BE4E5D">
        <w:rPr>
          <w:b/>
          <w:sz w:val="20"/>
        </w:rPr>
        <w:t xml:space="preserve">     </w:t>
      </w:r>
      <w:r w:rsidRPr="00BE4E5D">
        <w:rPr>
          <w:sz w:val="20"/>
        </w:rPr>
        <w:t xml:space="preserve">   </w:t>
      </w:r>
      <w:r w:rsidRPr="00BE4E5D">
        <w:rPr>
          <w:sz w:val="20"/>
          <w:u w:val="single"/>
        </w:rPr>
        <w:t>_</w:t>
      </w:r>
      <w:r>
        <w:rPr>
          <w:sz w:val="20"/>
          <w:u w:val="single"/>
        </w:rPr>
        <w:t>24/01/2017__</w:t>
      </w:r>
      <w:r w:rsidRPr="00BE4E5D">
        <w:rPr>
          <w:sz w:val="20"/>
          <w:u w:val="single"/>
        </w:rPr>
        <w:t xml:space="preserve">            </w:t>
      </w:r>
      <w:r w:rsidRPr="00BE4E5D">
        <w:rPr>
          <w:color w:val="FFFFFF" w:themeColor="background1"/>
          <w:sz w:val="20"/>
          <w:u w:val="single"/>
        </w:rPr>
        <w:t>.</w:t>
      </w:r>
      <w:bookmarkStart w:id="0" w:name="_GoBack"/>
      <w:bookmarkEnd w:id="0"/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689"/>
        <w:gridCol w:w="775"/>
        <w:gridCol w:w="814"/>
        <w:gridCol w:w="413"/>
        <w:gridCol w:w="616"/>
        <w:gridCol w:w="616"/>
        <w:gridCol w:w="1026"/>
        <w:gridCol w:w="1026"/>
        <w:gridCol w:w="1653"/>
      </w:tblGrid>
      <w:tr w:rsidR="00CD56A9" w14:paraId="37262E65" w14:textId="77777777" w:rsidTr="00C93600">
        <w:trPr>
          <w:trHeight w:val="420"/>
        </w:trPr>
        <w:tc>
          <w:tcPr>
            <w:tcW w:w="0" w:type="auto"/>
            <w:gridSpan w:val="10"/>
            <w:vAlign w:val="center"/>
          </w:tcPr>
          <w:p w14:paraId="37262E64" w14:textId="19B0102D" w:rsidR="00E465EC" w:rsidRPr="00B66C45" w:rsidRDefault="008E279C" w:rsidP="00E465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UNIDAD ADMINISTRATIVA SOLICITANTE: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Soporte Técnico </w:t>
            </w:r>
          </w:p>
        </w:tc>
      </w:tr>
      <w:tr w:rsidR="008E279C" w14:paraId="37262E6E" w14:textId="77777777" w:rsidTr="00C93600">
        <w:trPr>
          <w:trHeight w:val="4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262E66" w14:textId="77777777" w:rsidR="00E465EC" w:rsidRPr="00B66C45" w:rsidRDefault="008E279C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BIEN</w:t>
            </w:r>
          </w:p>
        </w:tc>
        <w:tc>
          <w:tcPr>
            <w:tcW w:w="0" w:type="auto"/>
            <w:vAlign w:val="center"/>
          </w:tcPr>
          <w:p w14:paraId="37262E67" w14:textId="7FDEA633" w:rsidR="00E465EC" w:rsidRPr="00B66C45" w:rsidRDefault="008E279C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7262E68" w14:textId="77777777" w:rsidR="00E465EC" w:rsidRPr="00B66C45" w:rsidRDefault="008E279C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0" w:type="auto"/>
            <w:vAlign w:val="center"/>
          </w:tcPr>
          <w:p w14:paraId="37262E69" w14:textId="77777777" w:rsidR="00E465EC" w:rsidRPr="00B66C45" w:rsidRDefault="0031329F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7262E6A" w14:textId="77777777" w:rsidR="00E465EC" w:rsidRPr="00B66C45" w:rsidRDefault="008E279C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  <w:vAlign w:val="center"/>
          </w:tcPr>
          <w:p w14:paraId="37262E6B" w14:textId="1B9AE731" w:rsidR="00E465EC" w:rsidRPr="00B66C45" w:rsidRDefault="008E279C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37262E6C" w14:textId="20A41599" w:rsidR="00E465EC" w:rsidRPr="00B66C45" w:rsidRDefault="008E279C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14:paraId="37262E6D" w14:textId="51DD5D68" w:rsidR="00E465EC" w:rsidRPr="00B66C45" w:rsidRDefault="008E279C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D56A9" w:rsidRPr="008E279C" w14:paraId="37262E71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6F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DESCRIPCIÓN DEL BIEN O SERVICIO A CONTRATAR</w:t>
            </w:r>
          </w:p>
        </w:tc>
        <w:tc>
          <w:tcPr>
            <w:tcW w:w="0" w:type="auto"/>
            <w:gridSpan w:val="7"/>
            <w:vAlign w:val="center"/>
          </w:tcPr>
          <w:p w14:paraId="027ED3A3" w14:textId="77777777" w:rsidR="008E279C" w:rsidRPr="008E279C" w:rsidRDefault="008E279C" w:rsidP="008E2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LAPTOPS: </w:t>
            </w:r>
            <w:r w:rsidRPr="008E279C">
              <w:rPr>
                <w:rFonts w:ascii="Arial" w:hAnsi="Arial" w:cs="Arial"/>
                <w:sz w:val="20"/>
                <w:szCs w:val="20"/>
              </w:rPr>
              <w:t xml:space="preserve">Procesador Intel Core I5-6200U o superior, SDD 256Gb, 8 Gb memoria DDR4, Intel HD </w:t>
            </w:r>
            <w:proofErr w:type="spellStart"/>
            <w:r w:rsidRPr="008E279C">
              <w:rPr>
                <w:rFonts w:ascii="Arial" w:hAnsi="Arial" w:cs="Arial"/>
                <w:sz w:val="20"/>
                <w:szCs w:val="20"/>
              </w:rPr>
              <w:t>Graphics</w:t>
            </w:r>
            <w:proofErr w:type="spellEnd"/>
            <w:r w:rsidRPr="008E279C">
              <w:rPr>
                <w:rFonts w:ascii="Arial" w:hAnsi="Arial" w:cs="Arial"/>
                <w:sz w:val="20"/>
                <w:szCs w:val="20"/>
              </w:rPr>
              <w:t>, pantalla</w:t>
            </w:r>
          </w:p>
          <w:p w14:paraId="37262E70" w14:textId="5689CDE9" w:rsidR="00E62E17" w:rsidRPr="006A3DA8" w:rsidRDefault="008E279C" w:rsidP="008E2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A8">
              <w:rPr>
                <w:rFonts w:ascii="Arial" w:hAnsi="Arial" w:cs="Arial"/>
                <w:sz w:val="20"/>
                <w:szCs w:val="20"/>
              </w:rPr>
              <w:t>14` (1366x768</w:t>
            </w:r>
            <w:proofErr w:type="gramStart"/>
            <w:r w:rsidRPr="006A3DA8">
              <w:rPr>
                <w:rFonts w:ascii="Arial" w:hAnsi="Arial" w:cs="Arial"/>
                <w:sz w:val="20"/>
                <w:szCs w:val="20"/>
              </w:rPr>
              <w:t>) ,</w:t>
            </w:r>
            <w:proofErr w:type="gramEnd"/>
            <w:r w:rsidRPr="006A3DA8">
              <w:rPr>
                <w:rFonts w:ascii="Arial" w:hAnsi="Arial" w:cs="Arial"/>
                <w:sz w:val="20"/>
                <w:szCs w:val="20"/>
              </w:rPr>
              <w:t xml:space="preserve"> puertos USB,HDMI, </w:t>
            </w:r>
            <w:proofErr w:type="spellStart"/>
            <w:r w:rsidRPr="006A3DA8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6A3DA8">
              <w:rPr>
                <w:rFonts w:ascii="Arial" w:hAnsi="Arial" w:cs="Arial"/>
                <w:sz w:val="20"/>
                <w:szCs w:val="20"/>
              </w:rPr>
              <w:t xml:space="preserve"> 10/100 ,</w:t>
            </w:r>
            <w:proofErr w:type="spellStart"/>
            <w:r w:rsidRPr="006A3DA8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6A3DA8">
              <w:rPr>
                <w:rFonts w:ascii="Arial" w:hAnsi="Arial" w:cs="Arial"/>
                <w:sz w:val="20"/>
                <w:szCs w:val="20"/>
              </w:rPr>
              <w:t>, Bluetooth, Windows10Pro 64bits.</w:t>
            </w:r>
          </w:p>
        </w:tc>
      </w:tr>
      <w:tr w:rsidR="00CD56A9" w14:paraId="37262E74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72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CANTIDADES </w:t>
            </w:r>
          </w:p>
        </w:tc>
        <w:tc>
          <w:tcPr>
            <w:tcW w:w="0" w:type="auto"/>
            <w:gridSpan w:val="7"/>
            <w:vAlign w:val="center"/>
          </w:tcPr>
          <w:p w14:paraId="37262E73" w14:textId="34553BEB" w:rsidR="00E62E17" w:rsidRPr="008E279C" w:rsidRDefault="008E279C" w:rsidP="00E62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79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D56A9" w14:paraId="37262E77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75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FORMA DE  PAGO HABITUAL </w:t>
            </w:r>
          </w:p>
        </w:tc>
        <w:tc>
          <w:tcPr>
            <w:tcW w:w="0" w:type="auto"/>
            <w:gridSpan w:val="7"/>
            <w:vAlign w:val="center"/>
          </w:tcPr>
          <w:p w14:paraId="37262E76" w14:textId="77777777" w:rsidR="00E62E17" w:rsidRPr="00B66C45" w:rsidRDefault="008E279C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Décimo sexto día hábil del mes siguiente a la entrega de la factura.</w:t>
            </w:r>
          </w:p>
        </w:tc>
      </w:tr>
      <w:tr w:rsidR="00CD56A9" w14:paraId="37262E7A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78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 DE ENTREGA DE LA COTIZACIÓN</w:t>
            </w:r>
          </w:p>
        </w:tc>
        <w:tc>
          <w:tcPr>
            <w:tcW w:w="0" w:type="auto"/>
            <w:gridSpan w:val="7"/>
            <w:vAlign w:val="center"/>
          </w:tcPr>
          <w:p w14:paraId="37262E79" w14:textId="26ECB085" w:rsidR="00E62E17" w:rsidRPr="008E279C" w:rsidRDefault="008E279C" w:rsidP="00E62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279C">
              <w:rPr>
                <w:rFonts w:ascii="Arial" w:hAnsi="Arial" w:cs="Arial"/>
                <w:b/>
                <w:sz w:val="20"/>
                <w:szCs w:val="20"/>
                <w:u w:val="single"/>
              </w:rPr>
              <w:t>31/ Enero /2017</w:t>
            </w:r>
          </w:p>
        </w:tc>
      </w:tr>
      <w:tr w:rsidR="00CD56A9" w14:paraId="37262E7E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7B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MONEDA EN QUE SE DEBERÁ COTIZAR</w:t>
            </w:r>
          </w:p>
        </w:tc>
        <w:tc>
          <w:tcPr>
            <w:tcW w:w="0" w:type="auto"/>
            <w:gridSpan w:val="3"/>
            <w:vAlign w:val="center"/>
          </w:tcPr>
          <w:p w14:paraId="37262E7C" w14:textId="77777777" w:rsidR="00E62E17" w:rsidRPr="00B66C45" w:rsidRDefault="008E279C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$U</w:t>
            </w:r>
          </w:p>
        </w:tc>
        <w:tc>
          <w:tcPr>
            <w:tcW w:w="0" w:type="auto"/>
            <w:gridSpan w:val="4"/>
            <w:vAlign w:val="center"/>
          </w:tcPr>
          <w:p w14:paraId="37262E7D" w14:textId="716628B8" w:rsidR="00E62E17" w:rsidRPr="008E279C" w:rsidRDefault="008E279C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79C">
              <w:rPr>
                <w:rFonts w:ascii="Arial" w:hAnsi="Arial" w:cs="Arial"/>
                <w:b/>
                <w:sz w:val="20"/>
                <w:szCs w:val="20"/>
                <w:u w:val="single"/>
              </w:rPr>
              <w:t>U$S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56A9" w14:paraId="37262E82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7F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VISITA OBLIGATORIA</w:t>
            </w:r>
          </w:p>
        </w:tc>
        <w:tc>
          <w:tcPr>
            <w:tcW w:w="0" w:type="auto"/>
            <w:gridSpan w:val="3"/>
            <w:vAlign w:val="center"/>
          </w:tcPr>
          <w:p w14:paraId="37262E80" w14:textId="77777777" w:rsidR="00E62E17" w:rsidRPr="00B66C45" w:rsidRDefault="008E279C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gridSpan w:val="4"/>
            <w:vAlign w:val="center"/>
          </w:tcPr>
          <w:p w14:paraId="37262E81" w14:textId="7FAD383D" w:rsidR="00E62E17" w:rsidRPr="00B66C45" w:rsidRDefault="008E279C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</w:tr>
      <w:tr w:rsidR="00CD56A9" w14:paraId="37262E85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83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 DE VISITA OBLIGATORIA</w:t>
            </w:r>
          </w:p>
        </w:tc>
        <w:tc>
          <w:tcPr>
            <w:tcW w:w="0" w:type="auto"/>
            <w:gridSpan w:val="7"/>
            <w:vAlign w:val="center"/>
          </w:tcPr>
          <w:p w14:paraId="37262E84" w14:textId="77777777" w:rsidR="00E62E17" w:rsidRPr="00B66C45" w:rsidRDefault="008E279C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/                  /</w:t>
            </w:r>
          </w:p>
        </w:tc>
      </w:tr>
      <w:tr w:rsidR="00CD56A9" w14:paraId="37262E88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86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7"/>
            <w:vAlign w:val="center"/>
          </w:tcPr>
          <w:p w14:paraId="37262E87" w14:textId="33536FC7" w:rsidR="00E62E17" w:rsidRPr="00B66C45" w:rsidRDefault="008E279C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Pastorino</w:t>
            </w:r>
          </w:p>
        </w:tc>
      </w:tr>
      <w:tr w:rsidR="00CD56A9" w14:paraId="37262E8B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89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MAIL DE CONTACTO</w:t>
            </w:r>
          </w:p>
        </w:tc>
        <w:tc>
          <w:tcPr>
            <w:tcW w:w="0" w:type="auto"/>
            <w:gridSpan w:val="7"/>
            <w:vAlign w:val="center"/>
          </w:tcPr>
          <w:p w14:paraId="37262E8A" w14:textId="22F3E343" w:rsidR="00E62E17" w:rsidRPr="00B66C45" w:rsidRDefault="008E279C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compras@bhu.net</w:t>
            </w:r>
          </w:p>
        </w:tc>
      </w:tr>
      <w:tr w:rsidR="00CD56A9" w14:paraId="37262E8E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7262E8C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0" w:type="auto"/>
            <w:gridSpan w:val="7"/>
            <w:vAlign w:val="center"/>
          </w:tcPr>
          <w:p w14:paraId="37262E8D" w14:textId="3EAF4743" w:rsidR="00E62E17" w:rsidRPr="00B66C45" w:rsidRDefault="008E279C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1911-int.2267</w:t>
            </w:r>
          </w:p>
        </w:tc>
      </w:tr>
    </w:tbl>
    <w:p w14:paraId="37262E8F" w14:textId="77777777" w:rsidR="00E62E17" w:rsidRPr="00B66C45" w:rsidRDefault="0031329F" w:rsidP="00E62E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262E90" w14:textId="77777777" w:rsidR="00E62E17" w:rsidRPr="00B66C45" w:rsidRDefault="008E279C" w:rsidP="00E62E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45">
        <w:rPr>
          <w:rFonts w:ascii="Arial" w:hAnsi="Arial" w:cs="Arial"/>
          <w:sz w:val="20"/>
          <w:szCs w:val="20"/>
        </w:rPr>
        <w:t xml:space="preserve">La cotización se deberá realizar según el siguiente cuadro: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746"/>
        <w:gridCol w:w="2357"/>
      </w:tblGrid>
      <w:tr w:rsidR="00CD56A9" w14:paraId="37262E93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91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5103" w:type="dxa"/>
            <w:gridSpan w:val="2"/>
            <w:vAlign w:val="center"/>
          </w:tcPr>
          <w:p w14:paraId="37262E92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96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94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5103" w:type="dxa"/>
            <w:gridSpan w:val="2"/>
            <w:vAlign w:val="center"/>
          </w:tcPr>
          <w:p w14:paraId="37262E95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99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97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BIEN O SERVICIO COTIZADO</w:t>
            </w:r>
          </w:p>
        </w:tc>
        <w:tc>
          <w:tcPr>
            <w:tcW w:w="5103" w:type="dxa"/>
            <w:gridSpan w:val="2"/>
            <w:vAlign w:val="center"/>
          </w:tcPr>
          <w:p w14:paraId="37262E98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9C" w14:textId="77777777" w:rsidTr="00BE4E5D">
        <w:trPr>
          <w:trHeight w:hRule="exact" w:val="731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9A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CARACTERÍSTICAS DEL BIEN O SERVICIO</w:t>
            </w:r>
          </w:p>
        </w:tc>
        <w:tc>
          <w:tcPr>
            <w:tcW w:w="5103" w:type="dxa"/>
            <w:gridSpan w:val="2"/>
            <w:vAlign w:val="center"/>
          </w:tcPr>
          <w:p w14:paraId="37262E9B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9F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9D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CANTIDADES COTIZADAS</w:t>
            </w:r>
          </w:p>
        </w:tc>
        <w:tc>
          <w:tcPr>
            <w:tcW w:w="5103" w:type="dxa"/>
            <w:gridSpan w:val="2"/>
            <w:vAlign w:val="center"/>
          </w:tcPr>
          <w:p w14:paraId="37262E9E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A5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A0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PRECIO COTIZADO</w:t>
            </w:r>
          </w:p>
        </w:tc>
        <w:tc>
          <w:tcPr>
            <w:tcW w:w="2746" w:type="dxa"/>
          </w:tcPr>
          <w:p w14:paraId="37262EA1" w14:textId="77777777" w:rsidR="00E62E17" w:rsidRPr="00B66C45" w:rsidRDefault="008E279C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PRECIO UNITARIO</w:t>
            </w:r>
          </w:p>
          <w:p w14:paraId="37262EA2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7262EA3" w14:textId="77777777" w:rsidR="00E62E17" w:rsidRPr="00B66C45" w:rsidRDefault="008E279C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PRECIO TOTAL</w:t>
            </w:r>
          </w:p>
          <w:p w14:paraId="37262EA4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6A9" w14:paraId="37262EA8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A6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PLAZO DE ENTREGA</w:t>
            </w:r>
          </w:p>
        </w:tc>
        <w:tc>
          <w:tcPr>
            <w:tcW w:w="5103" w:type="dxa"/>
            <w:gridSpan w:val="2"/>
            <w:vAlign w:val="center"/>
          </w:tcPr>
          <w:p w14:paraId="37262EA7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AB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A9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5103" w:type="dxa"/>
            <w:gridSpan w:val="2"/>
            <w:vAlign w:val="center"/>
          </w:tcPr>
          <w:p w14:paraId="37262EAA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AE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AC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5103" w:type="dxa"/>
            <w:gridSpan w:val="2"/>
            <w:vAlign w:val="center"/>
          </w:tcPr>
          <w:p w14:paraId="37262EAD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B1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AF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MAIL DE CONTACTO</w:t>
            </w:r>
          </w:p>
        </w:tc>
        <w:tc>
          <w:tcPr>
            <w:tcW w:w="5103" w:type="dxa"/>
            <w:gridSpan w:val="2"/>
            <w:vAlign w:val="center"/>
          </w:tcPr>
          <w:p w14:paraId="37262EB0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B4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B2" w14:textId="77777777" w:rsidR="00E62E17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103" w:type="dxa"/>
            <w:gridSpan w:val="2"/>
            <w:vAlign w:val="center"/>
          </w:tcPr>
          <w:p w14:paraId="37262EB3" w14:textId="77777777" w:rsidR="00E62E17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6A9" w14:paraId="37262EB7" w14:textId="77777777" w:rsidTr="00BE4E5D">
        <w:trPr>
          <w:trHeight w:hRule="exact" w:val="107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7262EB5" w14:textId="77777777" w:rsidR="00BE4E5D" w:rsidRPr="00B66C45" w:rsidRDefault="008E279C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lastRenderedPageBreak/>
              <w:t>OBSERVACIONES</w:t>
            </w:r>
          </w:p>
        </w:tc>
        <w:tc>
          <w:tcPr>
            <w:tcW w:w="5103" w:type="dxa"/>
            <w:gridSpan w:val="2"/>
            <w:vAlign w:val="center"/>
          </w:tcPr>
          <w:p w14:paraId="37262EB6" w14:textId="77777777" w:rsidR="00BE4E5D" w:rsidRPr="00B66C45" w:rsidRDefault="0031329F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262EB8" w14:textId="77777777" w:rsidR="00E465EC" w:rsidRDefault="008E279C" w:rsidP="00E62E17">
      <w:pPr>
        <w:spacing w:after="0" w:line="240" w:lineRule="auto"/>
      </w:pPr>
      <w:r w:rsidRPr="00E62E17">
        <w:rPr>
          <w:rFonts w:ascii="Arial" w:hAnsi="Arial" w:cs="Arial"/>
          <w:sz w:val="20"/>
          <w:szCs w:val="20"/>
        </w:rPr>
        <w:t>Se podr</w:t>
      </w:r>
      <w:r>
        <w:rPr>
          <w:rFonts w:ascii="Arial" w:hAnsi="Arial" w:cs="Arial"/>
          <w:sz w:val="20"/>
          <w:szCs w:val="20"/>
        </w:rPr>
        <w:t>á adjuntar toda otra información (folletos, etc.) que se considere oportuna.</w:t>
      </w:r>
    </w:p>
    <w:sectPr w:rsidR="00E465E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0D4A9" w14:textId="77777777" w:rsidR="0031329F" w:rsidRDefault="0031329F">
      <w:pPr>
        <w:spacing w:after="0" w:line="240" w:lineRule="auto"/>
      </w:pPr>
      <w:r>
        <w:separator/>
      </w:r>
    </w:p>
  </w:endnote>
  <w:endnote w:type="continuationSeparator" w:id="0">
    <w:p w14:paraId="2CA14CC0" w14:textId="77777777" w:rsidR="0031329F" w:rsidRDefault="0031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2EC6" w14:textId="77777777" w:rsidR="00B66C45" w:rsidRPr="00EB4563" w:rsidRDefault="0031329F" w:rsidP="00B66C45">
    <w:pPr>
      <w:pStyle w:val="Piedepgina"/>
      <w:tabs>
        <w:tab w:val="clear" w:pos="8504"/>
        <w:tab w:val="right" w:pos="9356"/>
      </w:tabs>
      <w:ind w:right="-852"/>
      <w:rPr>
        <w:rFonts w:ascii="Arial" w:hAnsi="Arial" w:cs="Arial"/>
        <w:sz w:val="18"/>
      </w:rPr>
    </w:pPr>
  </w:p>
  <w:p w14:paraId="37262EC7" w14:textId="77777777" w:rsidR="00E62E17" w:rsidRPr="00EB4563" w:rsidRDefault="008E279C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37262EC8" w14:textId="77777777" w:rsidR="00E62E17" w:rsidRPr="00EB4563" w:rsidRDefault="008E279C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37262EC9" w14:textId="77777777" w:rsidR="00E62E17" w:rsidRDefault="0031329F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37262ECA" w14:textId="77777777" w:rsidR="00E62E17" w:rsidRPr="00EB4563" w:rsidRDefault="008E279C" w:rsidP="00B66C45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310F0" w14:textId="77777777" w:rsidR="0031329F" w:rsidRDefault="0031329F">
      <w:pPr>
        <w:spacing w:after="0" w:line="240" w:lineRule="auto"/>
      </w:pPr>
      <w:r>
        <w:separator/>
      </w:r>
    </w:p>
  </w:footnote>
  <w:footnote w:type="continuationSeparator" w:id="0">
    <w:p w14:paraId="03FAC806" w14:textId="77777777" w:rsidR="0031329F" w:rsidRDefault="0031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6"/>
      <w:gridCol w:w="4747"/>
      <w:gridCol w:w="2477"/>
    </w:tblGrid>
    <w:tr w:rsidR="00CD56A9" w14:paraId="37262EBC" w14:textId="77777777" w:rsidTr="001E1A4E">
      <w:trPr>
        <w:trHeight w:val="349"/>
        <w:jc w:val="center"/>
      </w:trPr>
      <w:tc>
        <w:tcPr>
          <w:tcW w:w="2835" w:type="dxa"/>
          <w:vMerge w:val="restart"/>
        </w:tcPr>
        <w:p w14:paraId="37262EB9" w14:textId="77777777" w:rsidR="00E62E17" w:rsidRDefault="008E279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37262ECB" wp14:editId="37262ECC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37262EBA" w14:textId="77777777" w:rsidR="00E62E17" w:rsidRPr="001E1A4E" w:rsidRDefault="008E279C" w:rsidP="001E1A4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SOLICITUD DE COTIZACIÓN</w:t>
          </w:r>
        </w:p>
      </w:tc>
      <w:tc>
        <w:tcPr>
          <w:tcW w:w="2835" w:type="dxa"/>
          <w:vAlign w:val="center"/>
        </w:tcPr>
        <w:p w14:paraId="37262EBB" w14:textId="77777777" w:rsidR="00E62E17" w:rsidRPr="001E1A4E" w:rsidRDefault="008E279C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FO.CPR.02</w:t>
          </w:r>
        </w:p>
      </w:tc>
    </w:tr>
    <w:tr w:rsidR="00CD56A9" w14:paraId="37262EC0" w14:textId="77777777" w:rsidTr="001E1A4E">
      <w:trPr>
        <w:trHeight w:val="349"/>
        <w:jc w:val="center"/>
      </w:trPr>
      <w:tc>
        <w:tcPr>
          <w:tcW w:w="2835" w:type="dxa"/>
          <w:vMerge/>
        </w:tcPr>
        <w:p w14:paraId="37262EBD" w14:textId="77777777" w:rsidR="00E62E17" w:rsidRDefault="0031329F">
          <w:pPr>
            <w:pStyle w:val="Encabezado"/>
          </w:pPr>
        </w:p>
      </w:tc>
      <w:tc>
        <w:tcPr>
          <w:tcW w:w="5670" w:type="dxa"/>
          <w:vMerge/>
        </w:tcPr>
        <w:p w14:paraId="37262EBE" w14:textId="77777777" w:rsidR="00E62E17" w:rsidRDefault="0031329F">
          <w:pPr>
            <w:pStyle w:val="Encabezado"/>
          </w:pPr>
        </w:p>
      </w:tc>
      <w:tc>
        <w:tcPr>
          <w:tcW w:w="2835" w:type="dxa"/>
          <w:vAlign w:val="center"/>
        </w:tcPr>
        <w:p w14:paraId="37262EBF" w14:textId="77777777" w:rsidR="00E62E17" w:rsidRPr="00B66C45" w:rsidRDefault="008E279C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6C45">
            <w:rPr>
              <w:rFonts w:ascii="Arial" w:hAnsi="Arial" w:cs="Arial"/>
              <w:b/>
              <w:sz w:val="20"/>
              <w:szCs w:val="20"/>
            </w:rPr>
            <w:t>VERSIÓN 01</w:t>
          </w:r>
        </w:p>
      </w:tc>
    </w:tr>
    <w:tr w:rsidR="00CD56A9" w14:paraId="37262EC4" w14:textId="77777777" w:rsidTr="001E1A4E">
      <w:trPr>
        <w:trHeight w:val="349"/>
        <w:jc w:val="center"/>
      </w:trPr>
      <w:tc>
        <w:tcPr>
          <w:tcW w:w="2835" w:type="dxa"/>
          <w:vMerge/>
        </w:tcPr>
        <w:p w14:paraId="37262EC1" w14:textId="77777777" w:rsidR="00E62E17" w:rsidRDefault="0031329F">
          <w:pPr>
            <w:pStyle w:val="Encabezado"/>
          </w:pPr>
        </w:p>
      </w:tc>
      <w:tc>
        <w:tcPr>
          <w:tcW w:w="5670" w:type="dxa"/>
          <w:vMerge/>
        </w:tcPr>
        <w:p w14:paraId="37262EC2" w14:textId="77777777" w:rsidR="00E62E17" w:rsidRDefault="0031329F">
          <w:pPr>
            <w:pStyle w:val="Encabezado"/>
          </w:pPr>
        </w:p>
      </w:tc>
      <w:tc>
        <w:tcPr>
          <w:tcW w:w="2835" w:type="dxa"/>
          <w:vAlign w:val="center"/>
        </w:tcPr>
        <w:p w14:paraId="37262EC3" w14:textId="77777777" w:rsidR="00E62E17" w:rsidRPr="00B66C45" w:rsidRDefault="008E279C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6C4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66C4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A3DA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66C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66C4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A3DA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37262EC5" w14:textId="77777777" w:rsidR="00E62E17" w:rsidRDefault="003132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A9"/>
    <w:rsid w:val="0031329F"/>
    <w:rsid w:val="006A3DA8"/>
    <w:rsid w:val="008E279C"/>
    <w:rsid w:val="00C743A7"/>
    <w:rsid w:val="00C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2015-07-28T17:10:56+00:00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(28/07/2015 14:10)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Karine Dolabdjian Rodriguez (28/07/2015 13:33)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i:0#.w|bhu\kdolabdj</DisplayName>
        <AccountId>1006</AccountId>
        <AccountType/>
      </UserInfo>
    </Revisores>
  </documentManagement>
</p:properties>
</file>

<file path=customXml/itemProps1.xml><?xml version="1.0" encoding="utf-8"?>
<ds:datastoreItem xmlns:ds="http://schemas.openxmlformats.org/officeDocument/2006/customXml" ds:itemID="{F4138296-BAB2-4725-9F01-3E48C300E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C4DF4-1AE7-42A7-9DD5-D470B8853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8AFD0-AE9E-486A-A980-A9ECD53A0A6F}">
  <ds:schemaRefs>
    <ds:schemaRef ds:uri="http://schemas.microsoft.com/office/2006/metadata/properties"/>
    <ds:schemaRef ds:uri="http://schemas.microsoft.com/office/infopath/2007/PartnerControls"/>
    <ds:schemaRef ds:uri="17ed0028-4cae-429d-8645-39b468b3a9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FO.CPR.02 - Solicitud de Cotizacion</vt:lpstr>
    </vt:vector>
  </TitlesOfParts>
  <Company>Banco Hipotecario del Uruguay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FO.CPR.02 - Solicitud de Cotizacion</dc:title>
  <dc:creator>Julieta Guaz</dc:creator>
  <cp:lastModifiedBy>Deborah Pastorino</cp:lastModifiedBy>
  <cp:revision>3</cp:revision>
  <dcterms:created xsi:type="dcterms:W3CDTF">2017-01-24T20:19:00Z</dcterms:created>
  <dcterms:modified xsi:type="dcterms:W3CDTF">2017-01-24T20:47:00Z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