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B94185">
        <w:rPr>
          <w:rFonts w:ascii="Times New Roman" w:hAnsi="Times New Roman" w:cs="Times New Roman"/>
          <w:sz w:val="24"/>
        </w:rPr>
        <w:t>370</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B94185">
        <w:rPr>
          <w:rFonts w:ascii="Times New Roman" w:hAnsi="Times New Roman" w:cs="Times New Roman"/>
          <w:sz w:val="24"/>
          <w:szCs w:val="24"/>
          <w:u w:val="single"/>
        </w:rPr>
        <w:t>MATERIALES PARA FRIGORISTAS</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B94185">
        <w:rPr>
          <w:rFonts w:ascii="Times New Roman" w:hAnsi="Times New Roman" w:cs="Times New Roman"/>
          <w:sz w:val="24"/>
        </w:rPr>
        <w:t>26</w:t>
      </w:r>
      <w:r>
        <w:rPr>
          <w:rFonts w:ascii="Times New Roman" w:hAnsi="Times New Roman" w:cs="Times New Roman"/>
          <w:sz w:val="24"/>
        </w:rPr>
        <w:t>/</w:t>
      </w:r>
      <w:r w:rsidR="00B94185">
        <w:rPr>
          <w:rFonts w:ascii="Times New Roman" w:hAnsi="Times New Roman" w:cs="Times New Roman"/>
          <w:sz w:val="24"/>
        </w:rPr>
        <w:t>06</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B94185">
        <w:rPr>
          <w:rFonts w:ascii="Times New Roman" w:hAnsi="Times New Roman" w:cs="Times New Roman"/>
          <w:sz w:val="24"/>
        </w:rPr>
        <w:t>12</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B94185" w:rsidRPr="00B94185" w:rsidRDefault="00B94185" w:rsidP="008F429D">
      <w:pPr>
        <w:pStyle w:val="Textosinformato"/>
        <w:spacing w:line="360" w:lineRule="auto"/>
        <w:jc w:val="both"/>
        <w:rPr>
          <w:rFonts w:ascii="Times New Roman" w:hAnsi="Times New Roman" w:cs="Times New Roman"/>
          <w:b/>
          <w:sz w:val="24"/>
          <w:szCs w:val="24"/>
        </w:rPr>
      </w:pPr>
      <w:r>
        <w:rPr>
          <w:rFonts w:ascii="Times New Roman" w:hAnsi="Times New Roman" w:cs="Times New Roman"/>
          <w:b/>
          <w:sz w:val="24"/>
          <w:szCs w:val="24"/>
        </w:rPr>
        <w:t>“SE DEBERÁ PRESENTAR MUESTRA OBLIGATORIA DE LOS ÍTEMS A COTIZAR”.</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lastRenderedPageBreak/>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B94185" w:rsidRDefault="00B94185" w:rsidP="008F429D">
      <w:pPr>
        <w:pStyle w:val="Textosinformato"/>
        <w:spacing w:line="360" w:lineRule="auto"/>
        <w:jc w:val="both"/>
        <w:rPr>
          <w:rFonts w:ascii="Times New Roman" w:hAnsi="Times New Roman" w:cs="Times New Roman"/>
          <w:sz w:val="24"/>
          <w:szCs w:val="24"/>
        </w:rPr>
      </w:pPr>
    </w:p>
    <w:p w:rsidR="00B94185" w:rsidRPr="002E2FDD" w:rsidRDefault="00B94185"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B94185" w:rsidRDefault="00B94185"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Cinta de PVC para envolver caño de aire acondicionado</w:t>
            </w:r>
          </w:p>
        </w:tc>
        <w:tc>
          <w:tcPr>
            <w:tcW w:w="992"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B94185" w:rsidRDefault="00B94185"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Gas Refrigerante R22 (</w:t>
            </w:r>
            <w:proofErr w:type="spellStart"/>
            <w:r>
              <w:rPr>
                <w:rFonts w:ascii="Times New Roman" w:hAnsi="Times New Roman" w:cs="Times New Roman"/>
                <w:sz w:val="24"/>
                <w:szCs w:val="24"/>
              </w:rPr>
              <w:t>Freon</w:t>
            </w:r>
            <w:proofErr w:type="spellEnd"/>
            <w:r>
              <w:rPr>
                <w:rFonts w:ascii="Times New Roman" w:hAnsi="Times New Roman" w:cs="Times New Roman"/>
                <w:sz w:val="24"/>
                <w:szCs w:val="24"/>
              </w:rPr>
              <w:t>)</w:t>
            </w:r>
          </w:p>
        </w:tc>
        <w:tc>
          <w:tcPr>
            <w:tcW w:w="992"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16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B94185" w:rsidRDefault="00B94185"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Manguera de desagüe para aire acondicionado de 30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w:t>
            </w:r>
          </w:p>
        </w:tc>
        <w:tc>
          <w:tcPr>
            <w:tcW w:w="992"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Agente de Limpieza para sistema de refrigeración, 1 garrafa R141 de 13,600 kg.</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Caño de cobre de ¼ </w:t>
            </w:r>
            <w:proofErr w:type="spellStart"/>
            <w:r>
              <w:rPr>
                <w:rFonts w:ascii="Times New Roman" w:hAnsi="Times New Roman" w:cs="Times New Roman"/>
                <w:sz w:val="24"/>
                <w:szCs w:val="24"/>
              </w:rPr>
              <w:t>Plg.</w:t>
            </w:r>
            <w:proofErr w:type="spellEnd"/>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Mts.</w:t>
            </w:r>
            <w:proofErr w:type="spellEnd"/>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Caño de cobre de ½ </w:t>
            </w:r>
            <w:proofErr w:type="spellStart"/>
            <w:r>
              <w:rPr>
                <w:rFonts w:ascii="Times New Roman" w:hAnsi="Times New Roman" w:cs="Times New Roman"/>
                <w:sz w:val="24"/>
                <w:szCs w:val="24"/>
              </w:rPr>
              <w:t>Plg.</w:t>
            </w:r>
            <w:proofErr w:type="spellEnd"/>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Mts.</w:t>
            </w:r>
            <w:proofErr w:type="spellEnd"/>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Forzador de Aire Acondicionado</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Cinta Aisladora ½ </w:t>
            </w:r>
            <w:proofErr w:type="spellStart"/>
            <w:r>
              <w:rPr>
                <w:rFonts w:ascii="Times New Roman" w:hAnsi="Times New Roman" w:cs="Times New Roman"/>
                <w:sz w:val="24"/>
                <w:szCs w:val="24"/>
              </w:rPr>
              <w:t>Plg.</w:t>
            </w:r>
            <w:proofErr w:type="spellEnd"/>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Rollo</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Tester Digital con capacímetro</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Aislación de caño de ¼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(6 vainas), de ½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(6 vainas), de 3/8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(6 Vainas), de 5/8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(6 Vainas)</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Mts.</w:t>
            </w:r>
            <w:proofErr w:type="spellEnd"/>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Varilla de plata para soldadura fuerte</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Varilla de bronce para soldar de 2,5 mm.</w:t>
            </w:r>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94185" w:rsidTr="00B94185">
        <w:tc>
          <w:tcPr>
            <w:tcW w:w="675" w:type="dxa"/>
          </w:tcPr>
          <w:p w:rsidR="00B94185" w:rsidRDefault="00B94185"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B94185" w:rsidRDefault="009A19E6" w:rsidP="00B9418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Tuerca alta de bronce pase ¼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(5 unidades), Tuerca alta de bronce pase 3/8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(5 unidades), Tuerca alta de bronce pase ½ </w:t>
            </w:r>
            <w:proofErr w:type="spellStart"/>
            <w:r>
              <w:rPr>
                <w:rFonts w:ascii="Times New Roman" w:hAnsi="Times New Roman" w:cs="Times New Roman"/>
                <w:sz w:val="24"/>
                <w:szCs w:val="24"/>
              </w:rPr>
              <w:t>Plg.</w:t>
            </w:r>
            <w:proofErr w:type="spellEnd"/>
            <w:r>
              <w:rPr>
                <w:rFonts w:ascii="Times New Roman" w:hAnsi="Times New Roman" w:cs="Times New Roman"/>
                <w:sz w:val="24"/>
                <w:szCs w:val="24"/>
              </w:rPr>
              <w:t xml:space="preserve"> (5 unidades), Tuerca alta de bronce pase 5/8 </w:t>
            </w:r>
            <w:proofErr w:type="spellStart"/>
            <w:r>
              <w:rPr>
                <w:rFonts w:ascii="Times New Roman" w:hAnsi="Times New Roman" w:cs="Times New Roman"/>
                <w:sz w:val="24"/>
                <w:szCs w:val="24"/>
              </w:rPr>
              <w:t>Plg.</w:t>
            </w:r>
            <w:proofErr w:type="spellEnd"/>
          </w:p>
        </w:tc>
        <w:tc>
          <w:tcPr>
            <w:tcW w:w="992"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B94185" w:rsidRDefault="009A19E6"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85" w:rsidRDefault="00B94185" w:rsidP="00CD5C2A">
      <w:pPr>
        <w:spacing w:after="0" w:line="240" w:lineRule="auto"/>
      </w:pPr>
      <w:r>
        <w:separator/>
      </w:r>
    </w:p>
  </w:endnote>
  <w:endnote w:type="continuationSeparator" w:id="1">
    <w:p w:rsidR="00B94185" w:rsidRDefault="00B94185"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85" w:rsidRDefault="00B9418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85" w:rsidRPr="007170B6" w:rsidRDefault="00B94185" w:rsidP="007170B6">
    <w:pPr>
      <w:pStyle w:val="Piedepgina"/>
      <w:rPr>
        <w:lang w:val="es-UY"/>
      </w:rPr>
    </w:pPr>
    <w:r w:rsidRPr="00524FFD">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Pr>
        <w:lang w:val="es-UY"/>
      </w:rPr>
      <w:t>José Batlle y Ordóñez 3574</w:t>
    </w:r>
    <w:r>
      <w:rPr>
        <w:lang w:val="es-UY"/>
      </w:rPr>
      <w:tab/>
    </w:r>
    <w:r>
      <w:rPr>
        <w:lang w:val="es-UY"/>
      </w:rPr>
      <w:tab/>
      <w:t>Tel.: 152 1017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85" w:rsidRDefault="00B94185" w:rsidP="00CD5C2A">
      <w:pPr>
        <w:spacing w:after="0" w:line="240" w:lineRule="auto"/>
      </w:pPr>
      <w:r>
        <w:separator/>
      </w:r>
    </w:p>
  </w:footnote>
  <w:footnote w:type="continuationSeparator" w:id="1">
    <w:p w:rsidR="00B94185" w:rsidRDefault="00B94185"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85" w:rsidRDefault="00B94185"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B94185" w:rsidRPr="007170B6" w:rsidRDefault="00B94185"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B94185" w:rsidRPr="007170B6" w:rsidRDefault="00B94185"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67AF6"/>
    <w:rsid w:val="002D2120"/>
    <w:rsid w:val="002E2FDD"/>
    <w:rsid w:val="003136E4"/>
    <w:rsid w:val="00524FFD"/>
    <w:rsid w:val="006050BA"/>
    <w:rsid w:val="00640A22"/>
    <w:rsid w:val="0069791D"/>
    <w:rsid w:val="00712402"/>
    <w:rsid w:val="007170B6"/>
    <w:rsid w:val="007C3A77"/>
    <w:rsid w:val="00813216"/>
    <w:rsid w:val="00873EF0"/>
    <w:rsid w:val="008F429D"/>
    <w:rsid w:val="00977EA2"/>
    <w:rsid w:val="009A19E6"/>
    <w:rsid w:val="00A7576B"/>
    <w:rsid w:val="00A9635E"/>
    <w:rsid w:val="00B94185"/>
    <w:rsid w:val="00CA7A30"/>
    <w:rsid w:val="00CD5C2A"/>
    <w:rsid w:val="00D6378F"/>
    <w:rsid w:val="00D86403"/>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B94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3</cp:revision>
  <cp:lastPrinted>2015-12-07T17:11:00Z</cp:lastPrinted>
  <dcterms:created xsi:type="dcterms:W3CDTF">2016-09-20T14:44:00Z</dcterms:created>
  <dcterms:modified xsi:type="dcterms:W3CDTF">2016-09-20T16:24:00Z</dcterms:modified>
</cp:coreProperties>
</file>