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C5" w:rsidRDefault="002075C5" w:rsidP="002E547D">
      <w:pPr>
        <w:jc w:val="center"/>
      </w:pPr>
      <w:bookmarkStart w:id="0" w:name="_GoBack"/>
      <w:bookmarkEnd w:id="0"/>
      <w:r>
        <w:t>Compra Directa N°</w:t>
      </w:r>
      <w:r w:rsidR="002E547D">
        <w:t xml:space="preserve"> 816022</w:t>
      </w:r>
    </w:p>
    <w:p w:rsidR="002075C5" w:rsidRDefault="002075C5"/>
    <w:p w:rsidR="000F7D52" w:rsidRDefault="000F7D52">
      <w:r>
        <w:t xml:space="preserve">Se solicita cotización por: </w:t>
      </w:r>
    </w:p>
    <w:p w:rsidR="002F7248" w:rsidRDefault="002F7248">
      <w:r>
        <w:t>Silla Gerencial</w:t>
      </w:r>
      <w:r w:rsidR="000F7D52">
        <w:t xml:space="preserve"> – Cantidad 1</w:t>
      </w:r>
    </w:p>
    <w:p w:rsidR="00392B6B" w:rsidRDefault="002F7248" w:rsidP="002E547D">
      <w:pPr>
        <w:jc w:val="both"/>
      </w:pPr>
      <w:r>
        <w:t>Butaca giratoria de respaldo alto con posa brazos. Mecanismo de regulación de altura con sistema de gas comprimido y relax. Terminaciones del asiento y respaldo en espuma conformada anatómicamente, tapizado en origen en eco cuero color a elección, base y posa brazos cromados o negros.</w:t>
      </w:r>
    </w:p>
    <w:p w:rsidR="000F7D52" w:rsidRDefault="000F7D52" w:rsidP="002E547D">
      <w:pPr>
        <w:jc w:val="both"/>
      </w:pPr>
      <w:r>
        <w:t>El proveedor deberá estar inscripto en el RUPE.</w:t>
      </w:r>
    </w:p>
    <w:p w:rsidR="000F7D52" w:rsidRDefault="000F7D52" w:rsidP="002E547D">
      <w:pPr>
        <w:jc w:val="both"/>
      </w:pPr>
      <w:r>
        <w:t>Forma de Pago: crédito SIIF</w:t>
      </w:r>
    </w:p>
    <w:p w:rsidR="000F7D52" w:rsidRDefault="000F7D52" w:rsidP="002E547D">
      <w:pPr>
        <w:jc w:val="both"/>
      </w:pPr>
      <w:r>
        <w:t xml:space="preserve">Entregar folletos junto a la cotización, indicando marca, origen y garantía.  </w:t>
      </w:r>
    </w:p>
    <w:p w:rsidR="002E547D" w:rsidRDefault="002E547D" w:rsidP="002E547D">
      <w:pPr>
        <w:jc w:val="both"/>
      </w:pPr>
    </w:p>
    <w:p w:rsidR="002E547D" w:rsidRDefault="002E547D" w:rsidP="002E547D">
      <w:pPr>
        <w:jc w:val="both"/>
      </w:pPr>
    </w:p>
    <w:sectPr w:rsidR="002E5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48"/>
    <w:rsid w:val="000F7D52"/>
    <w:rsid w:val="001157FC"/>
    <w:rsid w:val="002075C5"/>
    <w:rsid w:val="002D75BF"/>
    <w:rsid w:val="002E547D"/>
    <w:rsid w:val="002F7248"/>
    <w:rsid w:val="00392B6B"/>
    <w:rsid w:val="00B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555D81-C483-4F6D-8FD5-B2E92371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Cuba</dc:creator>
  <cp:lastModifiedBy>Gustavo Medina</cp:lastModifiedBy>
  <cp:revision>2</cp:revision>
  <dcterms:created xsi:type="dcterms:W3CDTF">2016-02-25T14:52:00Z</dcterms:created>
  <dcterms:modified xsi:type="dcterms:W3CDTF">2016-02-25T14:52:00Z</dcterms:modified>
</cp:coreProperties>
</file>