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E2" w:rsidRDefault="001D2CE2" w:rsidP="004B5A12">
      <w:pPr>
        <w:tabs>
          <w:tab w:val="left" w:pos="3240"/>
        </w:tabs>
        <w:jc w:val="both"/>
        <w:rPr>
          <w:rFonts w:asciiTheme="majorHAnsi" w:eastAsiaTheme="majorEastAsia" w:hAnsiTheme="majorHAnsi" w:cs="Arial"/>
          <w:kern w:val="28"/>
        </w:rPr>
      </w:pPr>
    </w:p>
    <w:p w:rsidR="00700228" w:rsidRPr="00A21919" w:rsidRDefault="00700228" w:rsidP="00A21919">
      <w:pPr>
        <w:tabs>
          <w:tab w:val="left" w:pos="3240"/>
        </w:tabs>
        <w:jc w:val="both"/>
        <w:rPr>
          <w:rFonts w:asciiTheme="majorHAnsi" w:eastAsiaTheme="majorEastAsia" w:hAnsiTheme="majorHAnsi" w:cs="Arial"/>
          <w:kern w:val="28"/>
        </w:rPr>
      </w:pPr>
    </w:p>
    <w:p w:rsidR="00A21919" w:rsidRPr="00A21919" w:rsidRDefault="00A21919" w:rsidP="00A21919">
      <w:pPr>
        <w:jc w:val="both"/>
        <w:rPr>
          <w:rFonts w:ascii="AvantGarde Bk BT" w:hAnsi="AvantGarde Bk BT"/>
          <w:b/>
        </w:rPr>
      </w:pPr>
      <w:r w:rsidRPr="00A21919">
        <w:rPr>
          <w:rFonts w:ascii="AvantGarde Bk BT" w:hAnsi="AvantGarde Bk BT"/>
          <w:b/>
        </w:rPr>
        <w:t>Pregunta: Los padrones se encuentran independizados ante IMM u unificados.</w:t>
      </w:r>
    </w:p>
    <w:p w:rsidR="00A21919" w:rsidRPr="00A21919" w:rsidRDefault="00A21919" w:rsidP="00A21919">
      <w:pPr>
        <w:jc w:val="both"/>
        <w:rPr>
          <w:rFonts w:ascii="AvantGarde Bk BT" w:hAnsi="AvantGarde Bk BT"/>
        </w:rPr>
      </w:pPr>
      <w:r w:rsidRPr="00A21919">
        <w:rPr>
          <w:rFonts w:ascii="AvantGarde Bk BT" w:hAnsi="AvantGarde Bk BT"/>
          <w:b/>
        </w:rPr>
        <w:t>Respuesta:</w:t>
      </w:r>
      <w:r w:rsidRPr="00A21919">
        <w:rPr>
          <w:rFonts w:ascii="AvantGarde Bk BT" w:hAnsi="AvantGarde Bk BT"/>
        </w:rPr>
        <w:t xml:space="preserve"> Los padrones se encuentran independizados ante la Intendencia Departamental de Rivera, parte del motivo por el cual se solicita habilitación de 2 padrones independientes.</w:t>
      </w:r>
    </w:p>
    <w:p w:rsidR="00A21919" w:rsidRPr="00A21919" w:rsidRDefault="00A21919" w:rsidP="00A21919">
      <w:pPr>
        <w:jc w:val="both"/>
        <w:rPr>
          <w:rFonts w:ascii="AvantGarde Bk BT" w:hAnsi="AvantGarde Bk BT"/>
        </w:rPr>
      </w:pPr>
    </w:p>
    <w:p w:rsidR="00A21919" w:rsidRPr="00A21919" w:rsidRDefault="00A21919" w:rsidP="00A21919">
      <w:pPr>
        <w:jc w:val="both"/>
        <w:rPr>
          <w:rFonts w:ascii="AvantGarde Bk BT" w:hAnsi="AvantGarde Bk BT"/>
          <w:b/>
        </w:rPr>
      </w:pPr>
      <w:r w:rsidRPr="00A21919">
        <w:rPr>
          <w:rFonts w:ascii="AvantGarde Bk BT" w:hAnsi="AvantGarde Bk BT"/>
          <w:b/>
        </w:rPr>
        <w:t>Pregunta: Su permiso de construcción, está actualizado o hay que actualizarlo</w:t>
      </w:r>
      <w:proofErr w:type="gramStart"/>
      <w:r w:rsidRPr="00A21919">
        <w:rPr>
          <w:rFonts w:ascii="AvantGarde Bk BT" w:hAnsi="AvantGarde Bk BT"/>
          <w:b/>
        </w:rPr>
        <w:t>?</w:t>
      </w:r>
      <w:proofErr w:type="gramEnd"/>
    </w:p>
    <w:p w:rsidR="00A21919" w:rsidRPr="00A21919" w:rsidRDefault="00A21919" w:rsidP="00A21919">
      <w:pPr>
        <w:jc w:val="both"/>
        <w:rPr>
          <w:rFonts w:ascii="AvantGarde Bk BT" w:hAnsi="AvantGarde Bk BT"/>
        </w:rPr>
      </w:pPr>
      <w:r w:rsidRPr="00A21919">
        <w:rPr>
          <w:rFonts w:ascii="AvantGarde Bk BT" w:hAnsi="AvantGarde Bk BT"/>
          <w:b/>
        </w:rPr>
        <w:t>Respuesta:</w:t>
      </w:r>
      <w:r w:rsidRPr="00A21919">
        <w:rPr>
          <w:rFonts w:ascii="AvantGarde Bk BT" w:hAnsi="AvantGarde Bk BT"/>
        </w:rPr>
        <w:t xml:space="preserve"> Como se menciona en el pliego “Se incluirán cualquier trámite necesario frente a organismo público (Intendencia, BPS, MTSS, BSE, etc.)”, si el oferente considerase que por las características de las tareas para lograr las habilitaciones de bomberos precisasen solicitar un permiso de construcción ante la intendencia deberá estar incluido en la oferta. </w:t>
      </w:r>
    </w:p>
    <w:p w:rsidR="00A21919" w:rsidRPr="00A21919" w:rsidRDefault="00A21919" w:rsidP="00A21919">
      <w:pPr>
        <w:jc w:val="both"/>
        <w:rPr>
          <w:rFonts w:ascii="AvantGarde Bk BT" w:hAnsi="AvantGarde Bk BT"/>
        </w:rPr>
      </w:pPr>
      <w:r w:rsidRPr="00A21919">
        <w:rPr>
          <w:rFonts w:ascii="AvantGarde Bk BT" w:hAnsi="AvantGarde Bk BT"/>
        </w:rPr>
        <w:t>Ambos padrones cuentan con certificado final de obra emitido en el año 1995 y habilitación de empresas para el ramo “depósitos” a la fecha emitidos por la intendencia departamental de Rivera.</w:t>
      </w:r>
    </w:p>
    <w:p w:rsidR="00A21919" w:rsidRDefault="00A21919" w:rsidP="00A21919">
      <w:pPr>
        <w:rPr>
          <w:rFonts w:ascii="AvantGarde Bk BT" w:hAnsi="AvantGarde Bk BT"/>
          <w:color w:val="2F5496"/>
          <w:sz w:val="20"/>
          <w:szCs w:val="20"/>
        </w:rPr>
      </w:pPr>
      <w:bookmarkStart w:id="0" w:name="_GoBack"/>
      <w:bookmarkEnd w:id="0"/>
    </w:p>
    <w:p w:rsidR="007341A8" w:rsidRDefault="007341A8" w:rsidP="00FF7B29">
      <w:pPr>
        <w:jc w:val="both"/>
      </w:pPr>
    </w:p>
    <w:sectPr w:rsidR="007341A8" w:rsidSect="009A0092">
      <w:headerReference w:type="default" r:id="rId9"/>
      <w:footerReference w:type="default" r:id="rId10"/>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17" w:rsidRDefault="00243617" w:rsidP="009A0092">
      <w:r>
        <w:separator/>
      </w:r>
    </w:p>
  </w:endnote>
  <w:endnote w:type="continuationSeparator" w:id="0">
    <w:p w:rsidR="00243617" w:rsidRDefault="00243617"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antGarde Bk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92" w:rsidRDefault="009A0092">
    <w:pPr>
      <w:pStyle w:val="Piedepgina"/>
    </w:pPr>
    <w:r>
      <w:rPr>
        <w:noProof/>
        <w:lang w:val="es-UY" w:eastAsia="es-UY"/>
      </w:rPr>
      <w:drawing>
        <wp:anchor distT="0" distB="0" distL="114300" distR="114300" simplePos="0" relativeHeight="251659264" behindDoc="0" locked="0" layoutInCell="1" allowOverlap="0" wp14:anchorId="6772E95B" wp14:editId="3E6F263E">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14:anchorId="491AFEBA" wp14:editId="2BAAF61F">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17" w:rsidRDefault="00243617" w:rsidP="009A0092">
      <w:r>
        <w:separator/>
      </w:r>
    </w:p>
  </w:footnote>
  <w:footnote w:type="continuationSeparator" w:id="0">
    <w:p w:rsidR="00243617" w:rsidRDefault="00243617"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92" w:rsidRDefault="00B63035">
    <w:pPr>
      <w:pStyle w:val="Encabezado"/>
    </w:pPr>
    <w:r>
      <w:rPr>
        <w:noProof/>
        <w:lang w:val="es-UY" w:eastAsia="es-UY"/>
      </w:rPr>
      <w:drawing>
        <wp:anchor distT="0" distB="0" distL="114300" distR="114300" simplePos="0" relativeHeight="251661312" behindDoc="0" locked="0" layoutInCell="1" allowOverlap="1" wp14:anchorId="1D6DCD84" wp14:editId="1871F93A">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AB3"/>
    <w:multiLevelType w:val="hybridMultilevel"/>
    <w:tmpl w:val="6EB45A2A"/>
    <w:lvl w:ilvl="0" w:tplc="B6CAF966">
      <w:start w:val="1"/>
      <w:numFmt w:val="lowerLetter"/>
      <w:lvlText w:val="%1."/>
      <w:lvlJc w:val="left"/>
      <w:pPr>
        <w:ind w:left="1125" w:hanging="765"/>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6E0FFC"/>
    <w:multiLevelType w:val="hybridMultilevel"/>
    <w:tmpl w:val="72D49750"/>
    <w:lvl w:ilvl="0" w:tplc="BD4EDF5C">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nsid w:val="09F248E1"/>
    <w:multiLevelType w:val="multilevel"/>
    <w:tmpl w:val="64740F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DD5244"/>
    <w:multiLevelType w:val="hybridMultilevel"/>
    <w:tmpl w:val="DD244E08"/>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C853EE6"/>
    <w:multiLevelType w:val="hybridMultilevel"/>
    <w:tmpl w:val="F8D259E6"/>
    <w:lvl w:ilvl="0" w:tplc="101EA058">
      <w:start w:val="3"/>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2F905122"/>
    <w:multiLevelType w:val="multilevel"/>
    <w:tmpl w:val="85CE9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EB0542"/>
    <w:multiLevelType w:val="hybridMultilevel"/>
    <w:tmpl w:val="F5FEB24A"/>
    <w:lvl w:ilvl="0" w:tplc="A906F2BE">
      <w:numFmt w:val="bullet"/>
      <w:lvlText w:val="-"/>
      <w:lvlJc w:val="left"/>
      <w:pPr>
        <w:ind w:left="720" w:hanging="360"/>
      </w:pPr>
      <w:rPr>
        <w:rFonts w:ascii="Calibri" w:eastAsia="Calibri" w:hAnsi="Calibr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nsid w:val="36912481"/>
    <w:multiLevelType w:val="hybridMultilevel"/>
    <w:tmpl w:val="8AE86E62"/>
    <w:lvl w:ilvl="0" w:tplc="700E6066">
      <w:start w:val="1"/>
      <w:numFmt w:val="lowerLetter"/>
      <w:lvlText w:val="%1."/>
      <w:lvlJc w:val="left"/>
      <w:pPr>
        <w:ind w:left="1125" w:hanging="765"/>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EA0D02"/>
    <w:multiLevelType w:val="multilevel"/>
    <w:tmpl w:val="52B436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270F1C"/>
    <w:multiLevelType w:val="hybridMultilevel"/>
    <w:tmpl w:val="CCD47FB8"/>
    <w:lvl w:ilvl="0" w:tplc="C9E035AE">
      <w:start w:val="1"/>
      <w:numFmt w:val="lowerLetter"/>
      <w:lvlText w:val="%1."/>
      <w:lvlJc w:val="left"/>
      <w:pPr>
        <w:ind w:left="1125" w:hanging="765"/>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1B53F4"/>
    <w:multiLevelType w:val="hybridMultilevel"/>
    <w:tmpl w:val="7074A08E"/>
    <w:lvl w:ilvl="0" w:tplc="827EBBCE">
      <w:start w:val="1"/>
      <w:numFmt w:val="lowerLetter"/>
      <w:lvlText w:val="%1."/>
      <w:lvlJc w:val="left"/>
      <w:pPr>
        <w:ind w:left="1125" w:hanging="765"/>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E44FAE"/>
    <w:multiLevelType w:val="hybridMultilevel"/>
    <w:tmpl w:val="7C6A88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223122A"/>
    <w:multiLevelType w:val="multilevel"/>
    <w:tmpl w:val="0DAE21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63C4D75"/>
    <w:multiLevelType w:val="multilevel"/>
    <w:tmpl w:val="A6B610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BF5A9B"/>
    <w:multiLevelType w:val="hybridMultilevel"/>
    <w:tmpl w:val="DB54D20E"/>
    <w:lvl w:ilvl="0" w:tplc="E26C04FE">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6B75244E"/>
    <w:multiLevelType w:val="multilevel"/>
    <w:tmpl w:val="175475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2D660F"/>
    <w:multiLevelType w:val="hybridMultilevel"/>
    <w:tmpl w:val="3D3CAC6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7D2A7FA8"/>
    <w:multiLevelType w:val="hybridMultilevel"/>
    <w:tmpl w:val="6DC46520"/>
    <w:lvl w:ilvl="0" w:tplc="A328CE92">
      <w:start w:val="1"/>
      <w:numFmt w:val="upperLetter"/>
      <w:lvlText w:val="%1."/>
      <w:lvlJc w:val="left"/>
      <w:pPr>
        <w:ind w:left="1778"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7DF045BF"/>
    <w:multiLevelType w:val="hybridMultilevel"/>
    <w:tmpl w:val="DB54D20E"/>
    <w:lvl w:ilvl="0" w:tplc="E26C04FE">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3"/>
  </w:num>
  <w:num w:numId="17">
    <w:abstractNumId w:val="14"/>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92"/>
    <w:rsid w:val="00025D56"/>
    <w:rsid w:val="00070FFB"/>
    <w:rsid w:val="0007565A"/>
    <w:rsid w:val="000D7355"/>
    <w:rsid w:val="00133377"/>
    <w:rsid w:val="00163DF0"/>
    <w:rsid w:val="00164D85"/>
    <w:rsid w:val="001D2CE2"/>
    <w:rsid w:val="001D3B27"/>
    <w:rsid w:val="00201B61"/>
    <w:rsid w:val="00243617"/>
    <w:rsid w:val="002B3178"/>
    <w:rsid w:val="002B41C3"/>
    <w:rsid w:val="002B502B"/>
    <w:rsid w:val="002E7295"/>
    <w:rsid w:val="00342687"/>
    <w:rsid w:val="0039705C"/>
    <w:rsid w:val="003A5975"/>
    <w:rsid w:val="003F2731"/>
    <w:rsid w:val="00422187"/>
    <w:rsid w:val="00446840"/>
    <w:rsid w:val="0049798F"/>
    <w:rsid w:val="004A0318"/>
    <w:rsid w:val="004B5A12"/>
    <w:rsid w:val="005152E9"/>
    <w:rsid w:val="005F6C71"/>
    <w:rsid w:val="006A62BD"/>
    <w:rsid w:val="00700228"/>
    <w:rsid w:val="00704D1F"/>
    <w:rsid w:val="007341A8"/>
    <w:rsid w:val="00742F47"/>
    <w:rsid w:val="007546FB"/>
    <w:rsid w:val="00766021"/>
    <w:rsid w:val="0079640B"/>
    <w:rsid w:val="007F6743"/>
    <w:rsid w:val="008623A9"/>
    <w:rsid w:val="008A723D"/>
    <w:rsid w:val="008F1DE6"/>
    <w:rsid w:val="009301E2"/>
    <w:rsid w:val="009A0092"/>
    <w:rsid w:val="009B1108"/>
    <w:rsid w:val="009B3574"/>
    <w:rsid w:val="009C1462"/>
    <w:rsid w:val="009F5DAE"/>
    <w:rsid w:val="00A073DD"/>
    <w:rsid w:val="00A21919"/>
    <w:rsid w:val="00A31B22"/>
    <w:rsid w:val="00A5288E"/>
    <w:rsid w:val="00A657A1"/>
    <w:rsid w:val="00A71DFD"/>
    <w:rsid w:val="00AB52B2"/>
    <w:rsid w:val="00AE1E4F"/>
    <w:rsid w:val="00AE41DF"/>
    <w:rsid w:val="00B103AB"/>
    <w:rsid w:val="00B3140A"/>
    <w:rsid w:val="00B32A02"/>
    <w:rsid w:val="00B609C1"/>
    <w:rsid w:val="00B63035"/>
    <w:rsid w:val="00B6405D"/>
    <w:rsid w:val="00BA1423"/>
    <w:rsid w:val="00BB5299"/>
    <w:rsid w:val="00BB5FE0"/>
    <w:rsid w:val="00BC4CDB"/>
    <w:rsid w:val="00BE0C9A"/>
    <w:rsid w:val="00C01F00"/>
    <w:rsid w:val="00C417E6"/>
    <w:rsid w:val="00C5048C"/>
    <w:rsid w:val="00CD0831"/>
    <w:rsid w:val="00CD4BFF"/>
    <w:rsid w:val="00CE477D"/>
    <w:rsid w:val="00CF4DD4"/>
    <w:rsid w:val="00D07AA1"/>
    <w:rsid w:val="00D76E89"/>
    <w:rsid w:val="00D83D74"/>
    <w:rsid w:val="00DB53F5"/>
    <w:rsid w:val="00DD5A58"/>
    <w:rsid w:val="00E44781"/>
    <w:rsid w:val="00E6583E"/>
    <w:rsid w:val="00E71D1D"/>
    <w:rsid w:val="00EA4021"/>
    <w:rsid w:val="00EA7BCA"/>
    <w:rsid w:val="00F705EC"/>
    <w:rsid w:val="00F83FDA"/>
    <w:rsid w:val="00F93A37"/>
    <w:rsid w:val="00FC54A6"/>
    <w:rsid w:val="00FF7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DD5A58"/>
    <w:pPr>
      <w:ind w:left="720"/>
    </w:pPr>
    <w:rPr>
      <w:rFonts w:eastAsiaTheme="minorHAnsi"/>
      <w:lang w:val="es-UY" w:eastAsia="es-UY"/>
    </w:rPr>
  </w:style>
  <w:style w:type="paragraph" w:styleId="HTMLconformatoprevio">
    <w:name w:val="HTML Preformatted"/>
    <w:basedOn w:val="Normal"/>
    <w:link w:val="HTMLconformatoprevioCar"/>
    <w:uiPriority w:val="99"/>
    <w:semiHidden/>
    <w:unhideWhenUsed/>
    <w:rsid w:val="008A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semiHidden/>
    <w:rsid w:val="008A723D"/>
    <w:rPr>
      <w:rFonts w:ascii="Courier New" w:eastAsia="Times New Roman" w:hAnsi="Courier New" w:cs="Courier New"/>
      <w:sz w:val="20"/>
      <w:szCs w:val="20"/>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DD5A58"/>
    <w:pPr>
      <w:ind w:left="720"/>
    </w:pPr>
    <w:rPr>
      <w:rFonts w:eastAsiaTheme="minorHAnsi"/>
      <w:lang w:val="es-UY" w:eastAsia="es-UY"/>
    </w:rPr>
  </w:style>
  <w:style w:type="paragraph" w:styleId="HTMLconformatoprevio">
    <w:name w:val="HTML Preformatted"/>
    <w:basedOn w:val="Normal"/>
    <w:link w:val="HTMLconformatoprevioCar"/>
    <w:uiPriority w:val="99"/>
    <w:semiHidden/>
    <w:unhideWhenUsed/>
    <w:rsid w:val="008A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Y" w:eastAsia="es-UY"/>
    </w:rPr>
  </w:style>
  <w:style w:type="character" w:customStyle="1" w:styleId="HTMLconformatoprevioCar">
    <w:name w:val="HTML con formato previo Car"/>
    <w:basedOn w:val="Fuentedeprrafopredeter"/>
    <w:link w:val="HTMLconformatoprevio"/>
    <w:uiPriority w:val="99"/>
    <w:semiHidden/>
    <w:rsid w:val="008A723D"/>
    <w:rPr>
      <w:rFonts w:ascii="Courier New" w:eastAsia="Times New Roman" w:hAnsi="Courier New" w:cs="Courier New"/>
      <w:sz w:val="20"/>
      <w:szCs w:val="20"/>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901">
      <w:bodyDiv w:val="1"/>
      <w:marLeft w:val="0"/>
      <w:marRight w:val="0"/>
      <w:marTop w:val="0"/>
      <w:marBottom w:val="0"/>
      <w:divBdr>
        <w:top w:val="none" w:sz="0" w:space="0" w:color="auto"/>
        <w:left w:val="none" w:sz="0" w:space="0" w:color="auto"/>
        <w:bottom w:val="none" w:sz="0" w:space="0" w:color="auto"/>
        <w:right w:val="none" w:sz="0" w:space="0" w:color="auto"/>
      </w:divBdr>
    </w:div>
    <w:div w:id="360672797">
      <w:bodyDiv w:val="1"/>
      <w:marLeft w:val="0"/>
      <w:marRight w:val="0"/>
      <w:marTop w:val="0"/>
      <w:marBottom w:val="0"/>
      <w:divBdr>
        <w:top w:val="none" w:sz="0" w:space="0" w:color="auto"/>
        <w:left w:val="none" w:sz="0" w:space="0" w:color="auto"/>
        <w:bottom w:val="none" w:sz="0" w:space="0" w:color="auto"/>
        <w:right w:val="none" w:sz="0" w:space="0" w:color="auto"/>
      </w:divBdr>
    </w:div>
    <w:div w:id="493187928">
      <w:bodyDiv w:val="1"/>
      <w:marLeft w:val="0"/>
      <w:marRight w:val="0"/>
      <w:marTop w:val="0"/>
      <w:marBottom w:val="0"/>
      <w:divBdr>
        <w:top w:val="none" w:sz="0" w:space="0" w:color="auto"/>
        <w:left w:val="none" w:sz="0" w:space="0" w:color="auto"/>
        <w:bottom w:val="none" w:sz="0" w:space="0" w:color="auto"/>
        <w:right w:val="none" w:sz="0" w:space="0" w:color="auto"/>
      </w:divBdr>
    </w:div>
    <w:div w:id="555244265">
      <w:bodyDiv w:val="1"/>
      <w:marLeft w:val="0"/>
      <w:marRight w:val="0"/>
      <w:marTop w:val="0"/>
      <w:marBottom w:val="0"/>
      <w:divBdr>
        <w:top w:val="none" w:sz="0" w:space="0" w:color="auto"/>
        <w:left w:val="none" w:sz="0" w:space="0" w:color="auto"/>
        <w:bottom w:val="none" w:sz="0" w:space="0" w:color="auto"/>
        <w:right w:val="none" w:sz="0" w:space="0" w:color="auto"/>
      </w:divBdr>
    </w:div>
    <w:div w:id="567502028">
      <w:bodyDiv w:val="1"/>
      <w:marLeft w:val="0"/>
      <w:marRight w:val="0"/>
      <w:marTop w:val="0"/>
      <w:marBottom w:val="0"/>
      <w:divBdr>
        <w:top w:val="none" w:sz="0" w:space="0" w:color="auto"/>
        <w:left w:val="none" w:sz="0" w:space="0" w:color="auto"/>
        <w:bottom w:val="none" w:sz="0" w:space="0" w:color="auto"/>
        <w:right w:val="none" w:sz="0" w:space="0" w:color="auto"/>
      </w:divBdr>
    </w:div>
    <w:div w:id="908878435">
      <w:bodyDiv w:val="1"/>
      <w:marLeft w:val="0"/>
      <w:marRight w:val="0"/>
      <w:marTop w:val="0"/>
      <w:marBottom w:val="0"/>
      <w:divBdr>
        <w:top w:val="none" w:sz="0" w:space="0" w:color="auto"/>
        <w:left w:val="none" w:sz="0" w:space="0" w:color="auto"/>
        <w:bottom w:val="none" w:sz="0" w:space="0" w:color="auto"/>
        <w:right w:val="none" w:sz="0" w:space="0" w:color="auto"/>
      </w:divBdr>
    </w:div>
    <w:div w:id="982732547">
      <w:bodyDiv w:val="1"/>
      <w:marLeft w:val="0"/>
      <w:marRight w:val="0"/>
      <w:marTop w:val="0"/>
      <w:marBottom w:val="0"/>
      <w:divBdr>
        <w:top w:val="none" w:sz="0" w:space="0" w:color="auto"/>
        <w:left w:val="none" w:sz="0" w:space="0" w:color="auto"/>
        <w:bottom w:val="none" w:sz="0" w:space="0" w:color="auto"/>
        <w:right w:val="none" w:sz="0" w:space="0" w:color="auto"/>
      </w:divBdr>
    </w:div>
    <w:div w:id="1030379975">
      <w:bodyDiv w:val="1"/>
      <w:marLeft w:val="0"/>
      <w:marRight w:val="0"/>
      <w:marTop w:val="0"/>
      <w:marBottom w:val="0"/>
      <w:divBdr>
        <w:top w:val="none" w:sz="0" w:space="0" w:color="auto"/>
        <w:left w:val="none" w:sz="0" w:space="0" w:color="auto"/>
        <w:bottom w:val="none" w:sz="0" w:space="0" w:color="auto"/>
        <w:right w:val="none" w:sz="0" w:space="0" w:color="auto"/>
      </w:divBdr>
    </w:div>
    <w:div w:id="1134786100">
      <w:bodyDiv w:val="1"/>
      <w:marLeft w:val="0"/>
      <w:marRight w:val="0"/>
      <w:marTop w:val="0"/>
      <w:marBottom w:val="0"/>
      <w:divBdr>
        <w:top w:val="none" w:sz="0" w:space="0" w:color="auto"/>
        <w:left w:val="none" w:sz="0" w:space="0" w:color="auto"/>
        <w:bottom w:val="none" w:sz="0" w:space="0" w:color="auto"/>
        <w:right w:val="none" w:sz="0" w:space="0" w:color="auto"/>
      </w:divBdr>
    </w:div>
    <w:div w:id="1421411715">
      <w:bodyDiv w:val="1"/>
      <w:marLeft w:val="0"/>
      <w:marRight w:val="0"/>
      <w:marTop w:val="0"/>
      <w:marBottom w:val="0"/>
      <w:divBdr>
        <w:top w:val="none" w:sz="0" w:space="0" w:color="auto"/>
        <w:left w:val="none" w:sz="0" w:space="0" w:color="auto"/>
        <w:bottom w:val="none" w:sz="0" w:space="0" w:color="auto"/>
        <w:right w:val="none" w:sz="0" w:space="0" w:color="auto"/>
      </w:divBdr>
    </w:div>
    <w:div w:id="1471750216">
      <w:bodyDiv w:val="1"/>
      <w:marLeft w:val="0"/>
      <w:marRight w:val="0"/>
      <w:marTop w:val="0"/>
      <w:marBottom w:val="0"/>
      <w:divBdr>
        <w:top w:val="none" w:sz="0" w:space="0" w:color="auto"/>
        <w:left w:val="none" w:sz="0" w:space="0" w:color="auto"/>
        <w:bottom w:val="none" w:sz="0" w:space="0" w:color="auto"/>
        <w:right w:val="none" w:sz="0" w:space="0" w:color="auto"/>
      </w:divBdr>
    </w:div>
    <w:div w:id="1536043484">
      <w:bodyDiv w:val="1"/>
      <w:marLeft w:val="0"/>
      <w:marRight w:val="0"/>
      <w:marTop w:val="0"/>
      <w:marBottom w:val="0"/>
      <w:divBdr>
        <w:top w:val="none" w:sz="0" w:space="0" w:color="auto"/>
        <w:left w:val="none" w:sz="0" w:space="0" w:color="auto"/>
        <w:bottom w:val="none" w:sz="0" w:space="0" w:color="auto"/>
        <w:right w:val="none" w:sz="0" w:space="0" w:color="auto"/>
      </w:divBdr>
    </w:div>
    <w:div w:id="1545867381">
      <w:bodyDiv w:val="1"/>
      <w:marLeft w:val="0"/>
      <w:marRight w:val="0"/>
      <w:marTop w:val="0"/>
      <w:marBottom w:val="0"/>
      <w:divBdr>
        <w:top w:val="none" w:sz="0" w:space="0" w:color="auto"/>
        <w:left w:val="none" w:sz="0" w:space="0" w:color="auto"/>
        <w:bottom w:val="none" w:sz="0" w:space="0" w:color="auto"/>
        <w:right w:val="none" w:sz="0" w:space="0" w:color="auto"/>
      </w:divBdr>
    </w:div>
    <w:div w:id="1617446890">
      <w:bodyDiv w:val="1"/>
      <w:marLeft w:val="0"/>
      <w:marRight w:val="0"/>
      <w:marTop w:val="0"/>
      <w:marBottom w:val="0"/>
      <w:divBdr>
        <w:top w:val="none" w:sz="0" w:space="0" w:color="auto"/>
        <w:left w:val="none" w:sz="0" w:space="0" w:color="auto"/>
        <w:bottom w:val="none" w:sz="0" w:space="0" w:color="auto"/>
        <w:right w:val="none" w:sz="0" w:space="0" w:color="auto"/>
      </w:divBdr>
    </w:div>
    <w:div w:id="1925262404">
      <w:bodyDiv w:val="1"/>
      <w:marLeft w:val="0"/>
      <w:marRight w:val="0"/>
      <w:marTop w:val="0"/>
      <w:marBottom w:val="0"/>
      <w:divBdr>
        <w:top w:val="none" w:sz="0" w:space="0" w:color="auto"/>
        <w:left w:val="none" w:sz="0" w:space="0" w:color="auto"/>
        <w:bottom w:val="none" w:sz="0" w:space="0" w:color="auto"/>
        <w:right w:val="none" w:sz="0" w:space="0" w:color="auto"/>
      </w:divBdr>
    </w:div>
    <w:div w:id="19352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9D1C-F6F0-4639-B180-71C07CE2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daniel.flecchia</dc:creator>
  <cp:lastModifiedBy>Diaz, Giovanna</cp:lastModifiedBy>
  <cp:revision>2</cp:revision>
  <cp:lastPrinted>2021-05-03T14:29:00Z</cp:lastPrinted>
  <dcterms:created xsi:type="dcterms:W3CDTF">2022-07-05T12:48:00Z</dcterms:created>
  <dcterms:modified xsi:type="dcterms:W3CDTF">2022-07-05T12:48:00Z</dcterms:modified>
</cp:coreProperties>
</file>