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77" w:rsidRPr="00620977" w:rsidRDefault="00940D77" w:rsidP="00940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6209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ACLARACIÓN 1)</w:t>
      </w:r>
    </w:p>
    <w:p w:rsidR="00940D77" w:rsidRDefault="00940D77" w:rsidP="00940D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s-UY"/>
        </w:rPr>
      </w:pPr>
    </w:p>
    <w:p w:rsidR="00940D77" w:rsidRPr="00940D77" w:rsidRDefault="00940D77" w:rsidP="0062097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*</w:t>
      </w:r>
      <w:r w:rsidR="00D01EC8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¿Cual es el p</w:t>
      </w: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lazo de entrega esperado?</w:t>
      </w: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br/>
      </w:r>
      <w:r w:rsidRPr="00940D77">
        <w:rPr>
          <w:rFonts w:ascii="Arial" w:eastAsia="Times New Roman" w:hAnsi="Arial" w:cs="Arial"/>
          <w:color w:val="FF0000"/>
          <w:sz w:val="28"/>
          <w:szCs w:val="28"/>
          <w:lang w:eastAsia="es-UY"/>
        </w:rPr>
        <w:t xml:space="preserve">Entendemos que implica una importación, así que entendemos razonable unos 120 </w:t>
      </w:r>
      <w:proofErr w:type="spellStart"/>
      <w:r w:rsidRPr="00940D77">
        <w:rPr>
          <w:rFonts w:ascii="Arial" w:eastAsia="Times New Roman" w:hAnsi="Arial" w:cs="Arial"/>
          <w:color w:val="FF0000"/>
          <w:sz w:val="28"/>
          <w:szCs w:val="28"/>
          <w:lang w:eastAsia="es-UY"/>
        </w:rPr>
        <w:t>dias</w:t>
      </w:r>
      <w:proofErr w:type="spellEnd"/>
      <w:r w:rsidRPr="00940D77">
        <w:rPr>
          <w:rFonts w:ascii="Arial" w:eastAsia="Times New Roman" w:hAnsi="Arial" w:cs="Arial"/>
          <w:color w:val="FF0000"/>
          <w:sz w:val="28"/>
          <w:szCs w:val="28"/>
          <w:lang w:eastAsia="es-UY"/>
        </w:rPr>
        <w:t>, pero no se especificó en el llamado.</w:t>
      </w:r>
    </w:p>
    <w:p w:rsidR="00940D77" w:rsidRPr="00940D77" w:rsidRDefault="00940D77" w:rsidP="00620977">
      <w:pPr>
        <w:shd w:val="clear" w:color="auto" w:fill="FFFFFF"/>
        <w:spacing w:after="0" w:line="480" w:lineRule="auto"/>
        <w:rPr>
          <w:rFonts w:ascii="Arial" w:eastAsia="Times New Roman" w:hAnsi="Arial" w:cs="Arial"/>
          <w:sz w:val="28"/>
          <w:szCs w:val="28"/>
          <w:lang w:eastAsia="es-UY"/>
        </w:rPr>
      </w:pP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*</w:t>
      </w:r>
      <w:r w:rsidR="00D01EC8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¿</w:t>
      </w: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Están abiertos a recibir propuestas de otras marcas?</w:t>
      </w:r>
      <w:r w:rsidRPr="00940D77">
        <w:rPr>
          <w:rFonts w:ascii="Arial" w:eastAsia="Times New Roman" w:hAnsi="Arial" w:cs="Arial"/>
          <w:sz w:val="28"/>
          <w:szCs w:val="28"/>
          <w:lang w:eastAsia="es-UY"/>
        </w:rPr>
        <w:br/>
      </w:r>
      <w:r w:rsidRPr="00940D77">
        <w:rPr>
          <w:rFonts w:ascii="Arial" w:eastAsia="Times New Roman" w:hAnsi="Arial" w:cs="Arial"/>
          <w:color w:val="FF0000"/>
          <w:sz w:val="28"/>
          <w:szCs w:val="28"/>
          <w:lang w:eastAsia="es-UY"/>
        </w:rPr>
        <w:t xml:space="preserve">No. Precisamos que sea </w:t>
      </w:r>
      <w:proofErr w:type="spellStart"/>
      <w:r w:rsidRPr="00940D77">
        <w:rPr>
          <w:rFonts w:ascii="Arial" w:eastAsia="Times New Roman" w:hAnsi="Arial" w:cs="Arial"/>
          <w:color w:val="FF0000"/>
          <w:sz w:val="28"/>
          <w:szCs w:val="28"/>
          <w:lang w:eastAsia="es-UY"/>
        </w:rPr>
        <w:t>identico</w:t>
      </w:r>
      <w:proofErr w:type="spellEnd"/>
      <w:r w:rsidRPr="00940D77">
        <w:rPr>
          <w:rFonts w:ascii="Arial" w:eastAsia="Times New Roman" w:hAnsi="Arial" w:cs="Arial"/>
          <w:color w:val="FF0000"/>
          <w:sz w:val="28"/>
          <w:szCs w:val="28"/>
          <w:lang w:eastAsia="es-UY"/>
        </w:rPr>
        <w:t xml:space="preserve"> al actual, por esto se publicó el modelo instalado. </w:t>
      </w:r>
    </w:p>
    <w:p w:rsidR="00940D77" w:rsidRPr="00940D77" w:rsidRDefault="00940D77" w:rsidP="00620977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8"/>
          <w:szCs w:val="28"/>
          <w:lang w:eastAsia="es-UY"/>
        </w:rPr>
      </w:pP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*</w:t>
      </w:r>
      <w:r w:rsidR="00D01EC8">
        <w:rPr>
          <w:rFonts w:ascii="Arial" w:eastAsia="Times New Roman" w:hAnsi="Arial" w:cs="Arial"/>
          <w:color w:val="000000"/>
          <w:sz w:val="28"/>
          <w:szCs w:val="28"/>
          <w:lang w:eastAsia="es-UY"/>
        </w:rPr>
        <w:t xml:space="preserve">¿La </w:t>
      </w:r>
      <w:r w:rsidRPr="00940D77">
        <w:rPr>
          <w:rFonts w:ascii="Arial" w:eastAsia="Times New Roman" w:hAnsi="Arial" w:cs="Arial"/>
          <w:color w:val="000000"/>
          <w:sz w:val="28"/>
          <w:szCs w:val="28"/>
          <w:lang w:eastAsia="es-UY"/>
        </w:rPr>
        <w:t>Fabricación nacional es aceptable?</w:t>
      </w:r>
    </w:p>
    <w:p w:rsidR="00AF78C0" w:rsidRPr="00620977" w:rsidRDefault="00940D77" w:rsidP="00620977">
      <w:pPr>
        <w:spacing w:line="480" w:lineRule="auto"/>
        <w:rPr>
          <w:sz w:val="28"/>
          <w:szCs w:val="28"/>
        </w:rPr>
      </w:pPr>
      <w:proofErr w:type="spellStart"/>
      <w:r w:rsidRPr="00620977">
        <w:rPr>
          <w:rFonts w:ascii="Times New Roman" w:eastAsia="Times New Roman" w:hAnsi="Times New Roman" w:cs="Times New Roman"/>
          <w:color w:val="FF0000"/>
          <w:sz w:val="28"/>
          <w:szCs w:val="28"/>
          <w:lang w:eastAsia="es-UY"/>
        </w:rPr>
        <w:t>Idem</w:t>
      </w:r>
      <w:proofErr w:type="spellEnd"/>
      <w:r w:rsidRPr="00620977">
        <w:rPr>
          <w:rFonts w:ascii="Times New Roman" w:eastAsia="Times New Roman" w:hAnsi="Times New Roman" w:cs="Times New Roman"/>
          <w:color w:val="FF0000"/>
          <w:sz w:val="28"/>
          <w:szCs w:val="28"/>
          <w:lang w:eastAsia="es-UY"/>
        </w:rPr>
        <w:t xml:space="preserve"> respuesta anterior.</w:t>
      </w:r>
    </w:p>
    <w:sectPr w:rsidR="00AF78C0" w:rsidRPr="00620977" w:rsidSect="00AF78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0D77"/>
    <w:rsid w:val="00620977"/>
    <w:rsid w:val="00940D77"/>
    <w:rsid w:val="00AF78C0"/>
    <w:rsid w:val="00D0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8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GMora</dc:creator>
  <cp:keywords/>
  <dc:description/>
  <cp:lastModifiedBy>GMora</cp:lastModifiedBy>
  <cp:revision>4</cp:revision>
  <dcterms:created xsi:type="dcterms:W3CDTF">2022-05-02T18:16:00Z</dcterms:created>
  <dcterms:modified xsi:type="dcterms:W3CDTF">2022-05-02T18:18:00Z</dcterms:modified>
</cp:coreProperties>
</file>