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</w:pPr>
      <w:r w:rsidRPr="005C32E7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  <w:t>PODER JUDICIAL</w:t>
      </w:r>
    </w:p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</w:pP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  <w:t>DEPARTAMENTO DE ADQUISICIONES</w:t>
      </w:r>
    </w:p>
    <w:p w:rsidR="00735170" w:rsidRDefault="0004037F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</w:pP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CD </w:t>
      </w:r>
      <w:r w:rsidR="00AF19E5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  <w:r w:rsidR="00735170"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No.</w:t>
      </w: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126</w:t>
      </w:r>
      <w:r w:rsidR="005E7581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  <w:r w:rsidR="00735170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/20</w:t>
      </w:r>
      <w:r w:rsidR="002F0024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20</w:t>
      </w:r>
      <w:bookmarkStart w:id="0" w:name="_GoBack"/>
      <w:bookmarkEnd w:id="0"/>
    </w:p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0"/>
          <w:u w:val="single"/>
          <w:lang w:val="es-ES" w:eastAsia="ar-SA"/>
        </w:rPr>
      </w:pPr>
    </w:p>
    <w:p w:rsidR="00735170" w:rsidRPr="005C32E7" w:rsidRDefault="00735170" w:rsidP="00565A7A">
      <w:pPr>
        <w:suppressAutoHyphens/>
        <w:spacing w:after="120" w:line="100" w:lineRule="atLeast"/>
        <w:jc w:val="both"/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</w:pPr>
      <w:r w:rsidRPr="005C32E7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>Montevideo,</w:t>
      </w:r>
      <w:r w:rsidR="0004037F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 14 de setiembre de 2020.</w:t>
      </w:r>
    </w:p>
    <w:p w:rsidR="00735170" w:rsidRPr="0014004B" w:rsidRDefault="0004037F" w:rsidP="00565A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es-ES_tradnl" w:eastAsia="zh-CN"/>
        </w:rPr>
        <w:t>Consulta</w:t>
      </w:r>
      <w:r w:rsidR="00735170" w:rsidRPr="0014004B">
        <w:rPr>
          <w:rFonts w:ascii="Times New Roman" w:eastAsia="Times New Roman" w:hAnsi="Times New Roman" w:cs="Times New Roman"/>
          <w:bCs/>
          <w:sz w:val="24"/>
          <w:szCs w:val="20"/>
          <w:lang w:val="es-ES_tradnl" w:eastAsia="zh-CN"/>
        </w:rPr>
        <w:t xml:space="preserve">: </w:t>
      </w:r>
    </w:p>
    <w:p w:rsidR="0004037F" w:rsidRPr="0004037F" w:rsidRDefault="0004037F" w:rsidP="000403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04037F">
        <w:rPr>
          <w:rFonts w:ascii="Times New Roman" w:eastAsia="Times New Roman" w:hAnsi="Times New Roman" w:cs="Times New Roman"/>
          <w:sz w:val="24"/>
          <w:szCs w:val="24"/>
          <w:lang w:eastAsia="es-UY"/>
        </w:rPr>
        <w:t>Día y hora para realizar una vista y/o contacto para coordinar la misma.</w:t>
      </w:r>
    </w:p>
    <w:p w:rsidR="0004037F" w:rsidRPr="0004037F" w:rsidRDefault="0004037F" w:rsidP="000403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04037F">
        <w:rPr>
          <w:rFonts w:ascii="Times New Roman" w:eastAsia="Times New Roman" w:hAnsi="Times New Roman" w:cs="Times New Roman"/>
          <w:sz w:val="24"/>
          <w:szCs w:val="24"/>
          <w:lang w:eastAsia="es-UY"/>
        </w:rPr>
        <w:t>Frecuencia de personal para realizar las tareas.</w:t>
      </w:r>
    </w:p>
    <w:p w:rsidR="0014004B" w:rsidRPr="005E7581" w:rsidRDefault="0014004B" w:rsidP="005E75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5E7581">
        <w:rPr>
          <w:rFonts w:ascii="Times New Roman" w:eastAsia="Times New Roman" w:hAnsi="Times New Roman" w:cs="Times New Roman"/>
          <w:sz w:val="24"/>
          <w:szCs w:val="24"/>
          <w:u w:val="single"/>
          <w:lang w:eastAsia="es-UY"/>
        </w:rPr>
        <w:t>Respuesta:</w:t>
      </w:r>
    </w:p>
    <w:p w:rsidR="0004037F" w:rsidRDefault="0004037F" w:rsidP="000403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La frecuencia, sin perjuicio de la propuesta del oferente, implica un mínimo de una vez por semana, lo que permitirá el mantenimiento acorde de los espacios.</w:t>
      </w:r>
    </w:p>
    <w:p w:rsidR="0004037F" w:rsidRDefault="0004037F" w:rsidP="000403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Podrá coordinar una eventual visita con la Intendencia de la SCJ </w:t>
      </w:r>
      <w:r w:rsidR="002F0024">
        <w:rPr>
          <w:rFonts w:ascii="Times New Roman" w:eastAsia="Times New Roman" w:hAnsi="Times New Roman" w:cs="Times New Roman"/>
          <w:sz w:val="24"/>
          <w:szCs w:val="24"/>
          <w:lang w:eastAsia="es-UY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Intendente Sr. Santiago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Leita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o Sub Intendenta, Sra. Viviana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Occhi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.</w:t>
      </w:r>
    </w:p>
    <w:p w:rsidR="0004037F" w:rsidRDefault="002F0024" w:rsidP="000403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hyperlink r:id="rId6" w:history="1">
        <w:r w:rsidR="0004037F" w:rsidRPr="00D06C93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UY"/>
          </w:rPr>
          <w:t>scj-intendencia@poderjudicial.gubl.uy</w:t>
        </w:r>
      </w:hyperlink>
    </w:p>
    <w:p w:rsidR="005C32E7" w:rsidRDefault="002F0024" w:rsidP="000403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Teléfono</w:t>
      </w:r>
      <w:r w:rsidR="0004037F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1907 interno 4037</w:t>
      </w:r>
    </w:p>
    <w:p w:rsidR="007B7391" w:rsidRDefault="007B7391" w:rsidP="00565A7A">
      <w:pPr>
        <w:jc w:val="both"/>
      </w:pPr>
    </w:p>
    <w:sectPr w:rsidR="007B7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4080"/>
    <w:multiLevelType w:val="hybridMultilevel"/>
    <w:tmpl w:val="1CE4C5F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737A5"/>
    <w:multiLevelType w:val="hybridMultilevel"/>
    <w:tmpl w:val="C7AEE7C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17552"/>
    <w:multiLevelType w:val="hybridMultilevel"/>
    <w:tmpl w:val="2320D45C"/>
    <w:lvl w:ilvl="0" w:tplc="38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E287664"/>
    <w:multiLevelType w:val="hybridMultilevel"/>
    <w:tmpl w:val="F78EB00C"/>
    <w:lvl w:ilvl="0" w:tplc="3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AA5BC1"/>
    <w:multiLevelType w:val="multilevel"/>
    <w:tmpl w:val="66D0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6A763E"/>
    <w:multiLevelType w:val="hybridMultilevel"/>
    <w:tmpl w:val="0D363F46"/>
    <w:lvl w:ilvl="0" w:tplc="4202DB50">
      <w:start w:val="1"/>
      <w:numFmt w:val="decimal"/>
      <w:lvlText w:val="%1)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380A0019" w:tentative="1">
      <w:start w:val="1"/>
      <w:numFmt w:val="lowerLetter"/>
      <w:lvlText w:val="%2."/>
      <w:lvlJc w:val="left"/>
      <w:pPr>
        <w:ind w:left="3207" w:hanging="360"/>
      </w:pPr>
    </w:lvl>
    <w:lvl w:ilvl="2" w:tplc="380A001B" w:tentative="1">
      <w:start w:val="1"/>
      <w:numFmt w:val="lowerRoman"/>
      <w:lvlText w:val="%3."/>
      <w:lvlJc w:val="right"/>
      <w:pPr>
        <w:ind w:left="3927" w:hanging="180"/>
      </w:pPr>
    </w:lvl>
    <w:lvl w:ilvl="3" w:tplc="380A000F" w:tentative="1">
      <w:start w:val="1"/>
      <w:numFmt w:val="decimal"/>
      <w:lvlText w:val="%4."/>
      <w:lvlJc w:val="left"/>
      <w:pPr>
        <w:ind w:left="4647" w:hanging="360"/>
      </w:pPr>
    </w:lvl>
    <w:lvl w:ilvl="4" w:tplc="380A0019" w:tentative="1">
      <w:start w:val="1"/>
      <w:numFmt w:val="lowerLetter"/>
      <w:lvlText w:val="%5."/>
      <w:lvlJc w:val="left"/>
      <w:pPr>
        <w:ind w:left="5367" w:hanging="360"/>
      </w:pPr>
    </w:lvl>
    <w:lvl w:ilvl="5" w:tplc="380A001B" w:tentative="1">
      <w:start w:val="1"/>
      <w:numFmt w:val="lowerRoman"/>
      <w:lvlText w:val="%6."/>
      <w:lvlJc w:val="right"/>
      <w:pPr>
        <w:ind w:left="6087" w:hanging="180"/>
      </w:pPr>
    </w:lvl>
    <w:lvl w:ilvl="6" w:tplc="380A000F" w:tentative="1">
      <w:start w:val="1"/>
      <w:numFmt w:val="decimal"/>
      <w:lvlText w:val="%7."/>
      <w:lvlJc w:val="left"/>
      <w:pPr>
        <w:ind w:left="6807" w:hanging="360"/>
      </w:pPr>
    </w:lvl>
    <w:lvl w:ilvl="7" w:tplc="380A0019" w:tentative="1">
      <w:start w:val="1"/>
      <w:numFmt w:val="lowerLetter"/>
      <w:lvlText w:val="%8."/>
      <w:lvlJc w:val="left"/>
      <w:pPr>
        <w:ind w:left="7527" w:hanging="360"/>
      </w:pPr>
    </w:lvl>
    <w:lvl w:ilvl="8" w:tplc="3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50162173"/>
    <w:multiLevelType w:val="hybridMultilevel"/>
    <w:tmpl w:val="95DC92BA"/>
    <w:lvl w:ilvl="0" w:tplc="809418C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E7"/>
    <w:rsid w:val="0004037F"/>
    <w:rsid w:val="00083C73"/>
    <w:rsid w:val="000F2CB4"/>
    <w:rsid w:val="0014004B"/>
    <w:rsid w:val="001B17CB"/>
    <w:rsid w:val="001F15D2"/>
    <w:rsid w:val="002F0024"/>
    <w:rsid w:val="003265CE"/>
    <w:rsid w:val="004E396C"/>
    <w:rsid w:val="00565A7A"/>
    <w:rsid w:val="00575ABF"/>
    <w:rsid w:val="005772EB"/>
    <w:rsid w:val="005C32E7"/>
    <w:rsid w:val="005E7581"/>
    <w:rsid w:val="00641D6D"/>
    <w:rsid w:val="00735170"/>
    <w:rsid w:val="007B7391"/>
    <w:rsid w:val="008A171C"/>
    <w:rsid w:val="008B6254"/>
    <w:rsid w:val="00AD606B"/>
    <w:rsid w:val="00AF19E5"/>
    <w:rsid w:val="00BC42BF"/>
    <w:rsid w:val="00DB52B1"/>
    <w:rsid w:val="00D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D606B"/>
    <w:rPr>
      <w:b/>
      <w:bCs/>
    </w:rPr>
  </w:style>
  <w:style w:type="paragraph" w:styleId="Sinespaciado">
    <w:name w:val="No Spacing"/>
    <w:uiPriority w:val="1"/>
    <w:qFormat/>
    <w:rsid w:val="005E7581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0403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D606B"/>
    <w:rPr>
      <w:b/>
      <w:bCs/>
    </w:rPr>
  </w:style>
  <w:style w:type="paragraph" w:styleId="Sinespaciado">
    <w:name w:val="No Spacing"/>
    <w:uiPriority w:val="1"/>
    <w:qFormat/>
    <w:rsid w:val="005E7581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040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j-intendencia@poderjudicial.gubl.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cqueirolo</dc:creator>
  <cp:lastModifiedBy>inventario</cp:lastModifiedBy>
  <cp:revision>2</cp:revision>
  <cp:lastPrinted>2020-06-16T18:28:00Z</cp:lastPrinted>
  <dcterms:created xsi:type="dcterms:W3CDTF">2020-09-14T19:45:00Z</dcterms:created>
  <dcterms:modified xsi:type="dcterms:W3CDTF">2020-09-14T19:45:00Z</dcterms:modified>
</cp:coreProperties>
</file>