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4F" w:rsidRPr="00C62B4F" w:rsidRDefault="00C62B4F" w:rsidP="00C62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>Consulta 1:</w:t>
      </w: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 xml:space="preserve">"En el anexo IV - </w:t>
      </w:r>
      <w:proofErr w:type="spellStart"/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>rubrado</w:t>
      </w:r>
      <w:proofErr w:type="spellEnd"/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 xml:space="preserve"> (subido en la página el día 16/12 en  "aclaraciones") existe en el </w:t>
      </w: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 xml:space="preserve">ÍTEM 1 - IMPERMEABILIZACIÓN AZOTEA, un </w:t>
      </w:r>
      <w:proofErr w:type="spellStart"/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>desgloce</w:t>
      </w:r>
      <w:proofErr w:type="spellEnd"/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 xml:space="preserve"> por separado de los siguientes costos:</w:t>
      </w:r>
    </w:p>
    <w:p w:rsidR="00C62B4F" w:rsidRPr="00C62B4F" w:rsidRDefault="00C62B4F" w:rsidP="00C6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>SUBTOTAL OBRA PREVISTA ($)</w:t>
      </w:r>
    </w:p>
    <w:p w:rsidR="00C62B4F" w:rsidRPr="00C62B4F" w:rsidRDefault="00C62B4F" w:rsidP="00C6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es-UY"/>
        </w:rPr>
        <w:t>IMPREVISTOS SOBRE EL SUBTOTAL 15% ($)</w:t>
      </w:r>
      <w:r w:rsidRPr="00C62B4F">
        <w:rPr>
          <w:rFonts w:ascii="Arial" w:eastAsia="Times New Roman" w:hAnsi="Arial" w:cs="Arial"/>
          <w:color w:val="000000"/>
          <w:sz w:val="24"/>
          <w:szCs w:val="24"/>
          <w:lang w:eastAsia="es-UY"/>
        </w:rPr>
        <w:br/>
      </w:r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es-UY"/>
        </w:rPr>
        <w:t>SUBTOTAL + IMPREVISTOS ($)</w:t>
      </w:r>
      <w:r w:rsidRPr="00C62B4F">
        <w:rPr>
          <w:rFonts w:ascii="Arial" w:eastAsia="Times New Roman" w:hAnsi="Arial" w:cs="Arial"/>
          <w:color w:val="000000"/>
          <w:sz w:val="24"/>
          <w:szCs w:val="24"/>
          <w:lang w:eastAsia="es-UY"/>
        </w:rPr>
        <w:br/>
      </w:r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es-UY"/>
        </w:rPr>
        <w:t>I.V.A (22%)</w:t>
      </w:r>
      <w:r w:rsidRPr="00C62B4F">
        <w:rPr>
          <w:rFonts w:ascii="Arial" w:eastAsia="Times New Roman" w:hAnsi="Arial" w:cs="Arial"/>
          <w:color w:val="000000"/>
          <w:sz w:val="24"/>
          <w:szCs w:val="24"/>
          <w:lang w:eastAsia="es-UY"/>
        </w:rPr>
        <w:br/>
      </w:r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es-UY"/>
        </w:rPr>
        <w:t>SUB.TOTAL + I.V.A (SIN </w:t>
      </w:r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0000"/>
          <w:lang w:eastAsia="es-UY"/>
        </w:rPr>
        <w:t>LEYES SOCIALES</w:t>
      </w:r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es-UY"/>
        </w:rPr>
        <w:t>) ($)</w:t>
      </w:r>
      <w:r w:rsidRPr="00C62B4F">
        <w:rPr>
          <w:rFonts w:ascii="Arial" w:eastAsia="Times New Roman" w:hAnsi="Arial" w:cs="Arial"/>
          <w:color w:val="000000"/>
          <w:sz w:val="24"/>
          <w:szCs w:val="24"/>
          <w:lang w:eastAsia="es-UY"/>
        </w:rPr>
        <w:br/>
      </w:r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es-UY"/>
        </w:rPr>
        <w:t>MONTO IMPONIBLE OBRA PREVISTA ($)</w:t>
      </w: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>TOTAL GENERAL OBRA (inc. I.V.A y </w:t>
      </w:r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0000"/>
          <w:lang w:eastAsia="es-UY"/>
        </w:rPr>
        <w:t>LLSS</w:t>
      </w:r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>) ($)  </w:t>
      </w:r>
    </w:p>
    <w:p w:rsidR="00C62B4F" w:rsidRPr="00C62B4F" w:rsidRDefault="00C62B4F" w:rsidP="00C6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 xml:space="preserve">Sin embargo en los </w:t>
      </w:r>
      <w:proofErr w:type="spellStart"/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>Items</w:t>
      </w:r>
      <w:proofErr w:type="spellEnd"/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 xml:space="preserve"> siguientes </w:t>
      </w:r>
      <w:proofErr w:type="gramStart"/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>( B,C,D</w:t>
      </w:r>
      <w:proofErr w:type="gramEnd"/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 xml:space="preserve"> y E)  el </w:t>
      </w:r>
      <w:proofErr w:type="spellStart"/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>desgloce</w:t>
      </w:r>
      <w:proofErr w:type="spellEnd"/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 xml:space="preserve"> carece de: </w:t>
      </w: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>MONTO IMPONIBLE OBRA PREVISTA ($) </w:t>
      </w: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>TOTAL GENERAL OBRA (inc. I.V.A y LLSS) </w:t>
      </w:r>
    </w:p>
    <w:p w:rsidR="00C62B4F" w:rsidRPr="00C62B4F" w:rsidRDefault="00C62B4F" w:rsidP="00C6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 xml:space="preserve">La pregunta es: cada </w:t>
      </w:r>
      <w:proofErr w:type="spellStart"/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>Item</w:t>
      </w:r>
      <w:proofErr w:type="spellEnd"/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 xml:space="preserve"> por separado deberá tener asociado un monto imponible de obra y un total general</w:t>
      </w:r>
      <w:proofErr w:type="gramStart"/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>?</w:t>
      </w:r>
      <w:proofErr w:type="gramEnd"/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 xml:space="preserve"> o se deberá cotizar un total general que sea la suma de todos los ítems con un monto imponible único?"</w:t>
      </w: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99CC"/>
          <w:lang w:eastAsia="es-UY"/>
        </w:rPr>
        <w:t>RESPUESTA:</w:t>
      </w: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color w:val="000000"/>
          <w:sz w:val="24"/>
          <w:szCs w:val="24"/>
          <w:shd w:val="clear" w:color="auto" w:fill="FF99CC"/>
          <w:lang w:eastAsia="es-UY"/>
        </w:rPr>
        <w:t xml:space="preserve">Cada uno de los </w:t>
      </w:r>
      <w:proofErr w:type="spellStart"/>
      <w:r w:rsidRPr="00C62B4F">
        <w:rPr>
          <w:rFonts w:ascii="Arial" w:eastAsia="Times New Roman" w:hAnsi="Arial" w:cs="Arial"/>
          <w:color w:val="000000"/>
          <w:sz w:val="24"/>
          <w:szCs w:val="24"/>
          <w:shd w:val="clear" w:color="auto" w:fill="FF99CC"/>
          <w:lang w:eastAsia="es-UY"/>
        </w:rPr>
        <w:t>items</w:t>
      </w:r>
      <w:proofErr w:type="spellEnd"/>
      <w:r w:rsidRPr="00C62B4F">
        <w:rPr>
          <w:rFonts w:ascii="Arial" w:eastAsia="Times New Roman" w:hAnsi="Arial" w:cs="Arial"/>
          <w:color w:val="000000"/>
          <w:sz w:val="24"/>
          <w:szCs w:val="24"/>
          <w:shd w:val="clear" w:color="auto" w:fill="FF99CC"/>
          <w:lang w:eastAsia="es-UY"/>
        </w:rPr>
        <w:t xml:space="preserve"> (1, 2, 3, 4, y 5) deberá tener asociado un monto imponible de obra y un total general obra. Es decir, a cada </w:t>
      </w:r>
      <w:proofErr w:type="spellStart"/>
      <w:r w:rsidRPr="00C62B4F">
        <w:rPr>
          <w:rFonts w:ascii="Arial" w:eastAsia="Times New Roman" w:hAnsi="Arial" w:cs="Arial"/>
          <w:color w:val="000000"/>
          <w:sz w:val="24"/>
          <w:szCs w:val="24"/>
          <w:shd w:val="clear" w:color="auto" w:fill="FF99CC"/>
          <w:lang w:eastAsia="es-UY"/>
        </w:rPr>
        <w:t>item</w:t>
      </w:r>
      <w:proofErr w:type="spellEnd"/>
      <w:r w:rsidRPr="00C62B4F">
        <w:rPr>
          <w:rFonts w:ascii="Arial" w:eastAsia="Times New Roman" w:hAnsi="Arial" w:cs="Arial"/>
          <w:color w:val="000000"/>
          <w:sz w:val="24"/>
          <w:szCs w:val="24"/>
          <w:shd w:val="clear" w:color="auto" w:fill="FF99CC"/>
          <w:lang w:eastAsia="es-UY"/>
        </w:rPr>
        <w:t xml:space="preserve"> se le deberá asociar (como aparece para el </w:t>
      </w:r>
      <w:proofErr w:type="spellStart"/>
      <w:r w:rsidRPr="00C62B4F">
        <w:rPr>
          <w:rFonts w:ascii="Arial" w:eastAsia="Times New Roman" w:hAnsi="Arial" w:cs="Arial"/>
          <w:color w:val="000000"/>
          <w:sz w:val="24"/>
          <w:szCs w:val="24"/>
          <w:shd w:val="clear" w:color="auto" w:fill="FF99CC"/>
          <w:lang w:eastAsia="es-UY"/>
        </w:rPr>
        <w:t>item</w:t>
      </w:r>
      <w:proofErr w:type="spellEnd"/>
      <w:r w:rsidRPr="00C62B4F">
        <w:rPr>
          <w:rFonts w:ascii="Arial" w:eastAsia="Times New Roman" w:hAnsi="Arial" w:cs="Arial"/>
          <w:color w:val="000000"/>
          <w:sz w:val="24"/>
          <w:szCs w:val="24"/>
          <w:shd w:val="clear" w:color="auto" w:fill="FF99CC"/>
          <w:lang w:eastAsia="es-UY"/>
        </w:rPr>
        <w:t xml:space="preserve"> 1 del </w:t>
      </w:r>
      <w:proofErr w:type="spellStart"/>
      <w:r w:rsidRPr="00C62B4F">
        <w:rPr>
          <w:rFonts w:ascii="Arial" w:eastAsia="Times New Roman" w:hAnsi="Arial" w:cs="Arial"/>
          <w:color w:val="000000"/>
          <w:sz w:val="24"/>
          <w:szCs w:val="24"/>
          <w:shd w:val="clear" w:color="auto" w:fill="FF99CC"/>
          <w:lang w:eastAsia="es-UY"/>
        </w:rPr>
        <w:t>rubrado</w:t>
      </w:r>
      <w:proofErr w:type="spellEnd"/>
      <w:r w:rsidRPr="00C62B4F">
        <w:rPr>
          <w:rFonts w:ascii="Arial" w:eastAsia="Times New Roman" w:hAnsi="Arial" w:cs="Arial"/>
          <w:color w:val="000000"/>
          <w:sz w:val="24"/>
          <w:szCs w:val="24"/>
          <w:shd w:val="clear" w:color="auto" w:fill="FF99CC"/>
          <w:lang w:eastAsia="es-UY"/>
        </w:rPr>
        <w:t>) los siguientes casilleros:</w:t>
      </w: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SUBTOTAL OBRA PREVISTA ($)</w:t>
      </w: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IMPREVISTOS SOBRE EL SUBTOTAL 15% ($)</w:t>
      </w: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SUBTOTAL + IMPREVISTOS ($)</w:t>
      </w: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I.V.A (22%)</w:t>
      </w: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SUB.TOTAL + I.V.A (</w:t>
      </w:r>
      <w:r w:rsidRPr="00C62B4F">
        <w:rPr>
          <w:rFonts w:ascii="Arial" w:eastAsia="Times New Roman" w:hAnsi="Arial" w:cs="Arial"/>
          <w:color w:val="000000"/>
          <w:sz w:val="24"/>
          <w:szCs w:val="24"/>
          <w:shd w:val="clear" w:color="auto" w:fill="99CC00"/>
          <w:lang w:eastAsia="es-UY"/>
        </w:rPr>
        <w:t>SIN MONTO IMPONIBLE</w:t>
      </w:r>
      <w:r w:rsidRPr="00C62B4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) ($)</w:t>
      </w: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MONTO IMPONIBLE OBRA PREVISTA ($)</w:t>
      </w: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TOTAL GENERAL OBRA (inc. I.V.A y </w:t>
      </w:r>
      <w:r w:rsidRPr="00C62B4F">
        <w:rPr>
          <w:rFonts w:ascii="Arial" w:eastAsia="Times New Roman" w:hAnsi="Arial" w:cs="Arial"/>
          <w:color w:val="000000"/>
          <w:sz w:val="24"/>
          <w:szCs w:val="24"/>
          <w:shd w:val="clear" w:color="auto" w:fill="99CC00"/>
          <w:lang w:eastAsia="es-UY"/>
        </w:rPr>
        <w:t>MONTO IMPONIBLE</w:t>
      </w:r>
      <w:r w:rsidRPr="00C62B4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) ($)</w:t>
      </w: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es-UY"/>
        </w:rPr>
        <w:t>ACLARACIÓN IMPORTANTE:</w:t>
      </w: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Acusamos error en el </w:t>
      </w:r>
      <w:proofErr w:type="spellStart"/>
      <w:r w:rsidRPr="00C62B4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rubrado</w:t>
      </w:r>
      <w:proofErr w:type="spellEnd"/>
      <w:r w:rsidRPr="00C62B4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: al hacer referencia a los COSTOS de cada </w:t>
      </w:r>
      <w:proofErr w:type="spellStart"/>
      <w:r w:rsidRPr="00C62B4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item</w:t>
      </w:r>
      <w:proofErr w:type="spellEnd"/>
      <w:r w:rsidRPr="00C62B4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en el </w:t>
      </w:r>
      <w:proofErr w:type="spellStart"/>
      <w:r w:rsidRPr="00C62B4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rubrado</w:t>
      </w:r>
      <w:proofErr w:type="spellEnd"/>
      <w:r w:rsidRPr="00C62B4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se hace mención tanto a MONTO IMPONIBLE como a LEYES SOCIALES. Esto es un error.  </w:t>
      </w:r>
      <w:r w:rsidRPr="00C62B4F">
        <w:rPr>
          <w:rFonts w:ascii="Arial" w:eastAsia="Times New Roman" w:hAnsi="Arial" w:cs="Arial"/>
          <w:color w:val="000000"/>
          <w:sz w:val="24"/>
          <w:szCs w:val="24"/>
          <w:shd w:val="clear" w:color="auto" w:fill="99CC00"/>
          <w:lang w:eastAsia="es-UY"/>
        </w:rPr>
        <w:t>Los precios se deberán calcular con el monto imponible</w:t>
      </w:r>
      <w:r w:rsidRPr="00C62B4F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 (se indica arriba en verde el error corregido) </w:t>
      </w: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C62B4F" w:rsidRPr="00C62B4F" w:rsidRDefault="00C62B4F" w:rsidP="00C62B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>Consulta 2:</w:t>
      </w: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es-UY"/>
        </w:rPr>
        <w:t>"En el ANEXO III – “MEMORIA CONSTRUCTIVA Y DESCRIPTIVA PARTICULAR Y</w:t>
      </w:r>
      <w:r w:rsidRPr="00C62B4F">
        <w:rPr>
          <w:rFonts w:ascii="Arial" w:eastAsia="Times New Roman" w:hAnsi="Arial" w:cs="Arial"/>
          <w:color w:val="000000"/>
          <w:sz w:val="24"/>
          <w:szCs w:val="24"/>
          <w:lang w:eastAsia="es-UY"/>
        </w:rPr>
        <w:br/>
      </w:r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es-UY"/>
        </w:rPr>
        <w:t xml:space="preserve">RECAUDOS GRÁFICOS” se detalla un "PORCENTAJE DE IMPREVISTOS (10% DEL TOTAL DE LA OBRA)", mientras que en el </w:t>
      </w:r>
      <w:proofErr w:type="spellStart"/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es-UY"/>
        </w:rPr>
        <w:t>rubrado</w:t>
      </w:r>
      <w:proofErr w:type="spellEnd"/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es-UY"/>
        </w:rPr>
        <w:t xml:space="preserve"> aparece </w:t>
      </w:r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es-UY"/>
        </w:rPr>
        <w:lastRenderedPageBreak/>
        <w:t>"IMPREVISTOS SOBRE EL SUBTOTAL 15% ($)" Cuál de los dos porcentajes se deberá tener en cuenta</w:t>
      </w:r>
      <w:proofErr w:type="gramStart"/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es-UY"/>
        </w:rPr>
        <w:t>?</w:t>
      </w:r>
      <w:proofErr w:type="gramEnd"/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es-UY"/>
        </w:rPr>
        <w:t>"</w:t>
      </w: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99CC"/>
          <w:lang w:eastAsia="es-UY"/>
        </w:rPr>
        <w:t>RESPUESTA:</w:t>
      </w: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color w:val="000000"/>
          <w:sz w:val="24"/>
          <w:szCs w:val="24"/>
          <w:shd w:val="clear" w:color="auto" w:fill="FF99CC"/>
          <w:lang w:eastAsia="es-UY"/>
        </w:rPr>
        <w:t>El porcentaje destinado a imprevistos será el </w:t>
      </w:r>
      <w:r w:rsidRPr="00C62B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99CC"/>
          <w:lang w:eastAsia="es-UY"/>
        </w:rPr>
        <w:t>10%</w:t>
      </w:r>
      <w:r w:rsidRPr="00C62B4F">
        <w:rPr>
          <w:rFonts w:ascii="Arial" w:eastAsia="Times New Roman" w:hAnsi="Arial" w:cs="Arial"/>
          <w:color w:val="000000"/>
          <w:sz w:val="24"/>
          <w:szCs w:val="24"/>
          <w:shd w:val="clear" w:color="auto" w:fill="FF99CC"/>
          <w:lang w:eastAsia="es-UY"/>
        </w:rPr>
        <w:t>, citado en el Pliego colgado en la web de Compras Estatales.</w:t>
      </w: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color w:val="000000"/>
          <w:sz w:val="24"/>
          <w:szCs w:val="24"/>
          <w:shd w:val="clear" w:color="auto" w:fill="FF99CC"/>
          <w:lang w:eastAsia="es-UY"/>
        </w:rPr>
        <w:t>Esta información se encuentra en el pliego, en el punto 3.3 (Contenido de la propuesta). A continuación cito la frase:</w:t>
      </w: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99CC"/>
          <w:lang w:eastAsia="es-UY"/>
        </w:rPr>
        <w:t>"De igual manera se deberá ingresar una línea que prevea el 10 (diez) % para ejecución de imprevistos"</w:t>
      </w: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C62B4F" w:rsidRPr="00C62B4F" w:rsidRDefault="00C62B4F" w:rsidP="00C62B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>Consulta 3:</w:t>
      </w: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es-UY"/>
        </w:rPr>
        <w:t>" Cuál es el porcentaje por el cuál multiplicamos al monto imponible para calcular las leyes sociales</w:t>
      </w:r>
      <w:proofErr w:type="gramStart"/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es-UY"/>
        </w:rPr>
        <w:t>?</w:t>
      </w:r>
      <w:proofErr w:type="gramEnd"/>
      <w:r w:rsidRPr="00C62B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>"</w:t>
      </w: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99CC"/>
          <w:lang w:eastAsia="es-UY"/>
        </w:rPr>
        <w:t>RESPUESTA:</w:t>
      </w: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color w:val="000000"/>
          <w:sz w:val="24"/>
          <w:szCs w:val="24"/>
          <w:shd w:val="clear" w:color="auto" w:fill="FF99CC"/>
          <w:lang w:eastAsia="es-UY"/>
        </w:rPr>
        <w:t xml:space="preserve">Acusamos error en </w:t>
      </w:r>
      <w:proofErr w:type="spellStart"/>
      <w:r w:rsidRPr="00C62B4F">
        <w:rPr>
          <w:rFonts w:ascii="Arial" w:eastAsia="Times New Roman" w:hAnsi="Arial" w:cs="Arial"/>
          <w:color w:val="000000"/>
          <w:sz w:val="24"/>
          <w:szCs w:val="24"/>
          <w:shd w:val="clear" w:color="auto" w:fill="FF99CC"/>
          <w:lang w:eastAsia="es-UY"/>
        </w:rPr>
        <w:t>rubrado</w:t>
      </w:r>
      <w:proofErr w:type="spellEnd"/>
      <w:r w:rsidRPr="00C62B4F">
        <w:rPr>
          <w:rFonts w:ascii="Arial" w:eastAsia="Times New Roman" w:hAnsi="Arial" w:cs="Arial"/>
          <w:color w:val="000000"/>
          <w:sz w:val="24"/>
          <w:szCs w:val="24"/>
          <w:shd w:val="clear" w:color="auto" w:fill="FF99CC"/>
          <w:lang w:eastAsia="es-UY"/>
        </w:rPr>
        <w:t xml:space="preserve"> y aclaramos en la respuesta a la Consulta 1 en "Aclaración importante" que los precios se deberán dar con monto imponible.</w:t>
      </w: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es-UY"/>
        </w:rPr>
        <w:t>ACLARACIÓN IMPORTANTE:</w:t>
      </w: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es-UY"/>
        </w:rPr>
        <w:t xml:space="preserve">Además de monto imponible por </w:t>
      </w:r>
      <w:proofErr w:type="spellStart"/>
      <w:r w:rsidRPr="00C62B4F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es-UY"/>
        </w:rPr>
        <w:t>item</w:t>
      </w:r>
      <w:proofErr w:type="spellEnd"/>
      <w:r w:rsidRPr="00C62B4F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es-UY"/>
        </w:rPr>
        <w:t xml:space="preserve">, cada una de las tareas (dentro de cada ITEM) deberá estar asociada a su correspondiente monto imponible (En el </w:t>
      </w:r>
      <w:proofErr w:type="spellStart"/>
      <w:r w:rsidRPr="00C62B4F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es-UY"/>
        </w:rPr>
        <w:t>rubrado</w:t>
      </w:r>
      <w:proofErr w:type="spellEnd"/>
      <w:r w:rsidRPr="00C62B4F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es-UY"/>
        </w:rPr>
        <w:t xml:space="preserve"> aparece una columna específica para dicho valor). Ejemplo: "vallado de obra" tendrá su monto imponible, "retiro de membrana existente" tendrá su monto imponible y así con cada una de las tareas que lo requieran.</w:t>
      </w: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C62B4F" w:rsidRPr="00C62B4F" w:rsidRDefault="00C62B4F" w:rsidP="00C62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C62B4F"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eastAsia="es-UY"/>
        </w:rPr>
        <w:t xml:space="preserve">Se calificará positivamente la mayor completitud y detalle del </w:t>
      </w:r>
      <w:proofErr w:type="spellStart"/>
      <w:r w:rsidRPr="00C62B4F"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eastAsia="es-UY"/>
        </w:rPr>
        <w:t>rubrado</w:t>
      </w:r>
      <w:proofErr w:type="spellEnd"/>
      <w:r w:rsidRPr="00C62B4F"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eastAsia="es-UY"/>
        </w:rPr>
        <w:t>.</w:t>
      </w:r>
    </w:p>
    <w:p w:rsidR="00CD1F46" w:rsidRDefault="00C62B4F">
      <w:bookmarkStart w:id="0" w:name="_GoBack"/>
      <w:bookmarkEnd w:id="0"/>
    </w:p>
    <w:sectPr w:rsidR="00CD1F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E6A57"/>
    <w:multiLevelType w:val="multilevel"/>
    <w:tmpl w:val="A038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E5C10"/>
    <w:multiLevelType w:val="multilevel"/>
    <w:tmpl w:val="4076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76F17"/>
    <w:multiLevelType w:val="multilevel"/>
    <w:tmpl w:val="2740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4F"/>
    <w:rsid w:val="004304AE"/>
    <w:rsid w:val="005C03AB"/>
    <w:rsid w:val="00C6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C289F4-44E1-4E7C-A69A-23E30551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62B4F"/>
    <w:rPr>
      <w:b/>
      <w:bCs/>
    </w:rPr>
  </w:style>
  <w:style w:type="character" w:styleId="nfasis">
    <w:name w:val="Emphasis"/>
    <w:basedOn w:val="Fuentedeprrafopredeter"/>
    <w:uiPriority w:val="20"/>
    <w:qFormat/>
    <w:rsid w:val="00C62B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0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SALGADO Luciana</dc:creator>
  <cp:keywords/>
  <dc:description/>
  <cp:lastModifiedBy>SALGADO Luciana</cp:lastModifiedBy>
  <cp:revision>1</cp:revision>
  <dcterms:created xsi:type="dcterms:W3CDTF">2020-01-09T14:04:00Z</dcterms:created>
  <dcterms:modified xsi:type="dcterms:W3CDTF">2020-01-09T14:05:00Z</dcterms:modified>
</cp:coreProperties>
</file>