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23" w:rsidRPr="00E17E17" w:rsidRDefault="0042790C" w:rsidP="00E17E17">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E17E17">
        <w:rPr>
          <w:rFonts w:ascii="Times New Roman" w:eastAsia="Times New Roman" w:hAnsi="Times New Roman" w:cs="Times New Roman"/>
          <w:b/>
          <w:sz w:val="24"/>
          <w:szCs w:val="24"/>
          <w:lang w:eastAsia="es-ES"/>
        </w:rPr>
        <w:t>Consultas sobre LA 25/2019</w:t>
      </w:r>
    </w:p>
    <w:p w:rsidR="00050E40" w:rsidRDefault="00050E40" w:rsidP="00E17E17">
      <w:pPr>
        <w:spacing w:after="0" w:line="240" w:lineRule="auto"/>
        <w:jc w:val="both"/>
        <w:rPr>
          <w:rFonts w:ascii="Times New Roman" w:eastAsia="Times New Roman" w:hAnsi="Times New Roman" w:cs="Times New Roman"/>
          <w:sz w:val="24"/>
          <w:szCs w:val="24"/>
          <w:lang w:eastAsia="es-ES"/>
        </w:rPr>
      </w:pPr>
    </w:p>
    <w:p w:rsidR="00050E40" w:rsidRPr="00050E40" w:rsidRDefault="00050E40" w:rsidP="00050E40">
      <w:pPr>
        <w:jc w:val="both"/>
        <w:rPr>
          <w:rFonts w:ascii="Times New Roman" w:eastAsia="Times New Roman" w:hAnsi="Times New Roman" w:cs="Times New Roman"/>
          <w:sz w:val="24"/>
          <w:szCs w:val="24"/>
          <w:lang w:eastAsia="es-ES"/>
        </w:rPr>
      </w:pPr>
      <w:r w:rsidRPr="00E17E17">
        <w:rPr>
          <w:rFonts w:ascii="Times New Roman" w:eastAsia="Times New Roman" w:hAnsi="Times New Roman" w:cs="Times New Roman"/>
          <w:b/>
          <w:sz w:val="24"/>
          <w:szCs w:val="24"/>
          <w:lang w:val="es-ES_tradnl" w:eastAsia="es-ES"/>
        </w:rPr>
        <w:t>Consulta:</w:t>
      </w:r>
      <w:r w:rsidRPr="00050E40">
        <w:t xml:space="preserve"> </w:t>
      </w:r>
      <w:r w:rsidRPr="00050E40">
        <w:rPr>
          <w:rFonts w:ascii="Times New Roman" w:eastAsia="Times New Roman" w:hAnsi="Times New Roman" w:cs="Times New Roman"/>
          <w:sz w:val="24"/>
          <w:szCs w:val="24"/>
          <w:lang w:eastAsia="es-ES"/>
        </w:rPr>
        <w:t>En la Parte II del Pliego, bajo Requisitos Técnicos se establece:</w:t>
      </w:r>
      <w:proofErr w:type="gramStart"/>
      <w:r w:rsidRPr="00050E40">
        <w:rPr>
          <w:rFonts w:ascii="Times New Roman" w:eastAsia="Times New Roman" w:hAnsi="Times New Roman" w:cs="Times New Roman"/>
          <w:sz w:val="24"/>
          <w:szCs w:val="24"/>
          <w:lang w:eastAsia="es-ES"/>
        </w:rPr>
        <w:t>  fuerza</w:t>
      </w:r>
      <w:proofErr w:type="gramEnd"/>
      <w:r w:rsidRPr="00050E40">
        <w:rPr>
          <w:rFonts w:ascii="Times New Roman" w:eastAsia="Times New Roman" w:hAnsi="Times New Roman" w:cs="Times New Roman"/>
          <w:sz w:val="24"/>
          <w:szCs w:val="24"/>
          <w:lang w:eastAsia="es-ES"/>
        </w:rPr>
        <w:t xml:space="preserve"> de prensado 100T, longitud de plegado: 3.050 mm. </w:t>
      </w:r>
      <w:proofErr w:type="gramStart"/>
      <w:r w:rsidRPr="00050E40">
        <w:rPr>
          <w:rFonts w:ascii="Times New Roman" w:eastAsia="Times New Roman" w:hAnsi="Times New Roman" w:cs="Times New Roman"/>
          <w:sz w:val="24"/>
          <w:szCs w:val="24"/>
          <w:lang w:eastAsia="es-ES"/>
        </w:rPr>
        <w:t>y</w:t>
      </w:r>
      <w:proofErr w:type="gramEnd"/>
      <w:r w:rsidRPr="00050E40">
        <w:rPr>
          <w:rFonts w:ascii="Times New Roman" w:eastAsia="Times New Roman" w:hAnsi="Times New Roman" w:cs="Times New Roman"/>
          <w:sz w:val="24"/>
          <w:szCs w:val="24"/>
          <w:lang w:eastAsia="es-ES"/>
        </w:rPr>
        <w:t xml:space="preserve"> Paso Libre de Montantes 3.300 mm.  </w:t>
      </w:r>
      <w:r>
        <w:rPr>
          <w:rFonts w:ascii="Times New Roman" w:eastAsia="Times New Roman" w:hAnsi="Times New Roman" w:cs="Times New Roman"/>
          <w:sz w:val="24"/>
          <w:szCs w:val="24"/>
          <w:lang w:eastAsia="es-ES"/>
        </w:rPr>
        <w:t xml:space="preserve"> </w:t>
      </w:r>
      <w:r w:rsidRPr="00050E40">
        <w:rPr>
          <w:rFonts w:ascii="Times New Roman" w:eastAsia="Times New Roman" w:hAnsi="Times New Roman" w:cs="Times New Roman"/>
          <w:sz w:val="24"/>
          <w:szCs w:val="24"/>
          <w:lang w:eastAsia="es-ES"/>
        </w:rPr>
        <w:t xml:space="preserve">El fabricante que nuestra empresa representa (así como muchos otros cuya información técnica hemos consultado), disponen de un paso libre entre </w:t>
      </w:r>
      <w:proofErr w:type="gramStart"/>
      <w:r w:rsidRPr="00050E40">
        <w:rPr>
          <w:rFonts w:ascii="Times New Roman" w:eastAsia="Times New Roman" w:hAnsi="Times New Roman" w:cs="Times New Roman"/>
          <w:sz w:val="24"/>
          <w:szCs w:val="24"/>
          <w:lang w:eastAsia="es-ES"/>
        </w:rPr>
        <w:t>montantes menor</w:t>
      </w:r>
      <w:proofErr w:type="gramEnd"/>
      <w:r w:rsidRPr="00050E40">
        <w:rPr>
          <w:rFonts w:ascii="Times New Roman" w:eastAsia="Times New Roman" w:hAnsi="Times New Roman" w:cs="Times New Roman"/>
          <w:sz w:val="24"/>
          <w:szCs w:val="24"/>
          <w:lang w:eastAsia="es-ES"/>
        </w:rPr>
        <w:t xml:space="preserve"> a la longitud de plegado.  </w:t>
      </w:r>
      <w:r>
        <w:rPr>
          <w:rFonts w:ascii="Times New Roman" w:eastAsia="Times New Roman" w:hAnsi="Times New Roman" w:cs="Times New Roman"/>
          <w:sz w:val="24"/>
          <w:szCs w:val="24"/>
          <w:lang w:eastAsia="es-ES"/>
        </w:rPr>
        <w:t xml:space="preserve"> </w:t>
      </w:r>
      <w:r w:rsidRPr="00050E40">
        <w:rPr>
          <w:rFonts w:ascii="Times New Roman" w:eastAsia="Times New Roman" w:hAnsi="Times New Roman" w:cs="Times New Roman"/>
          <w:sz w:val="24"/>
          <w:szCs w:val="24"/>
          <w:lang w:eastAsia="es-ES"/>
        </w:rPr>
        <w:t xml:space="preserve">En el caso de nuestro proveedor, la plegadora para 100T, con 3.050 mm. </w:t>
      </w:r>
      <w:proofErr w:type="gramStart"/>
      <w:r w:rsidRPr="00050E40">
        <w:rPr>
          <w:rFonts w:ascii="Times New Roman" w:eastAsia="Times New Roman" w:hAnsi="Times New Roman" w:cs="Times New Roman"/>
          <w:sz w:val="24"/>
          <w:szCs w:val="24"/>
          <w:lang w:eastAsia="es-ES"/>
        </w:rPr>
        <w:t>de</w:t>
      </w:r>
      <w:proofErr w:type="gramEnd"/>
      <w:r w:rsidRPr="00050E40">
        <w:rPr>
          <w:rFonts w:ascii="Times New Roman" w:eastAsia="Times New Roman" w:hAnsi="Times New Roman" w:cs="Times New Roman"/>
          <w:sz w:val="24"/>
          <w:szCs w:val="24"/>
          <w:lang w:eastAsia="es-ES"/>
        </w:rPr>
        <w:t xml:space="preserve"> longitud de plegado tiene una distancia entre montantes de 2.600 mm.</w:t>
      </w:r>
      <w:r>
        <w:rPr>
          <w:rFonts w:ascii="Times New Roman" w:eastAsia="Times New Roman" w:hAnsi="Times New Roman" w:cs="Times New Roman"/>
          <w:sz w:val="24"/>
          <w:szCs w:val="24"/>
          <w:lang w:eastAsia="es-ES"/>
        </w:rPr>
        <w:t xml:space="preserve"> </w:t>
      </w:r>
      <w:r w:rsidRPr="00050E40">
        <w:rPr>
          <w:rFonts w:ascii="Times New Roman" w:eastAsia="Times New Roman" w:hAnsi="Times New Roman" w:cs="Times New Roman"/>
          <w:sz w:val="24"/>
          <w:szCs w:val="24"/>
          <w:lang w:eastAsia="es-ES"/>
        </w:rPr>
        <w:t>Rogamos a Vds. que nos informen si una plegadora con las características indicadas sería adecuada para ustedes.</w:t>
      </w:r>
    </w:p>
    <w:p w:rsidR="00050E40" w:rsidRDefault="00E00C30" w:rsidP="0038281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noProof/>
          <w:sz w:val="24"/>
          <w:szCs w:val="24"/>
          <w:lang w:val="es-UY" w:eastAsia="es-UY"/>
        </w:rPr>
        <mc:AlternateContent>
          <mc:Choice Requires="wps">
            <w:drawing>
              <wp:anchor distT="0" distB="0" distL="114300" distR="114300" simplePos="0" relativeHeight="251666432" behindDoc="0" locked="0" layoutInCell="1" allowOverlap="1">
                <wp:simplePos x="0" y="0"/>
                <wp:positionH relativeFrom="column">
                  <wp:posOffset>-12700</wp:posOffset>
                </wp:positionH>
                <wp:positionV relativeFrom="paragraph">
                  <wp:posOffset>445770</wp:posOffset>
                </wp:positionV>
                <wp:extent cx="5413375" cy="0"/>
                <wp:effectExtent l="19685" t="17145" r="15240" b="2095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E0A26" id="_x0000_t32" coordsize="21600,21600" o:spt="32" o:oned="t" path="m,l21600,21600e" filled="f">
                <v:path arrowok="t" fillok="f" o:connecttype="none"/>
                <o:lock v:ext="edit" shapetype="t"/>
              </v:shapetype>
              <v:shape id="AutoShape 10" o:spid="_x0000_s1026" type="#_x0000_t32" style="position:absolute;margin-left:-1pt;margin-top:35.1pt;width:426.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WgIAIAAD0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" strokeweight="2pt"/>
            </w:pict>
          </mc:Fallback>
        </mc:AlternateContent>
      </w:r>
      <w:r w:rsidR="00050E40" w:rsidRPr="00E17E17">
        <w:rPr>
          <w:rFonts w:ascii="Times New Roman" w:eastAsia="Times New Roman" w:hAnsi="Times New Roman" w:cs="Times New Roman"/>
          <w:b/>
          <w:sz w:val="24"/>
          <w:szCs w:val="24"/>
          <w:lang w:eastAsia="es-ES"/>
        </w:rPr>
        <w:t>Respuesta:</w:t>
      </w:r>
      <w:r w:rsidR="00050E40" w:rsidRPr="00050E40">
        <w:rPr>
          <w:rFonts w:ascii="Times New Roman" w:eastAsia="Times New Roman" w:hAnsi="Times New Roman" w:cs="Times New Roman"/>
          <w:sz w:val="24"/>
          <w:szCs w:val="24"/>
          <w:lang w:eastAsia="es-ES"/>
        </w:rPr>
        <w:t xml:space="preserve"> </w:t>
      </w:r>
      <w:r w:rsidR="00050E40" w:rsidRPr="00E17E17">
        <w:rPr>
          <w:rFonts w:ascii="Times New Roman" w:eastAsia="Times New Roman" w:hAnsi="Times New Roman" w:cs="Times New Roman"/>
          <w:sz w:val="24"/>
          <w:szCs w:val="24"/>
          <w:lang w:eastAsia="es-ES"/>
        </w:rPr>
        <w:t>Se publicará adenda donde se aceptarán equipos con paso libre entre</w:t>
      </w:r>
      <w:r w:rsidR="00050E40">
        <w:rPr>
          <w:rFonts w:ascii="Times New Roman" w:eastAsia="Times New Roman" w:hAnsi="Times New Roman" w:cs="Times New Roman"/>
          <w:sz w:val="24"/>
          <w:szCs w:val="24"/>
          <w:lang w:eastAsia="es-ES"/>
        </w:rPr>
        <w:t xml:space="preserve"> m</w:t>
      </w:r>
      <w:r w:rsidR="00050E40" w:rsidRPr="00E17E17">
        <w:rPr>
          <w:rFonts w:ascii="Times New Roman" w:eastAsia="Times New Roman" w:hAnsi="Times New Roman" w:cs="Times New Roman"/>
          <w:sz w:val="24"/>
          <w:szCs w:val="24"/>
          <w:lang w:eastAsia="es-ES"/>
        </w:rPr>
        <w:t xml:space="preserve">ontantes mayor o igual a 2600 </w:t>
      </w:r>
      <w:proofErr w:type="spellStart"/>
      <w:r w:rsidR="00050E40" w:rsidRPr="00E17E17">
        <w:rPr>
          <w:rFonts w:ascii="Times New Roman" w:eastAsia="Times New Roman" w:hAnsi="Times New Roman" w:cs="Times New Roman"/>
          <w:sz w:val="24"/>
          <w:szCs w:val="24"/>
          <w:lang w:eastAsia="es-ES"/>
        </w:rPr>
        <w:t>mm.</w:t>
      </w:r>
      <w:proofErr w:type="spellEnd"/>
    </w:p>
    <w:p w:rsidR="00382813" w:rsidRDefault="00382813" w:rsidP="00382813">
      <w:pPr>
        <w:spacing w:after="0" w:line="240" w:lineRule="auto"/>
        <w:jc w:val="both"/>
        <w:rPr>
          <w:rFonts w:ascii="Times New Roman" w:eastAsia="Times New Roman" w:hAnsi="Times New Roman" w:cs="Times New Roman"/>
          <w:sz w:val="24"/>
          <w:szCs w:val="24"/>
          <w:lang w:eastAsia="es-ES"/>
        </w:rPr>
      </w:pPr>
    </w:p>
    <w:p w:rsidR="00F3329F" w:rsidRDefault="00F3329F" w:rsidP="00050E40">
      <w:pPr>
        <w:spacing w:after="0" w:line="240" w:lineRule="auto"/>
        <w:jc w:val="both"/>
        <w:rPr>
          <w:rFonts w:ascii="Times New Roman" w:eastAsia="Times New Roman" w:hAnsi="Times New Roman" w:cs="Times New Roman"/>
          <w:b/>
          <w:sz w:val="24"/>
          <w:szCs w:val="24"/>
          <w:lang w:val="es-ES_tradnl" w:eastAsia="es-ES"/>
        </w:rPr>
      </w:pPr>
    </w:p>
    <w:p w:rsidR="00050E40" w:rsidRPr="00050E40" w:rsidRDefault="00050E40" w:rsidP="00050E40">
      <w:pPr>
        <w:spacing w:after="0" w:line="240" w:lineRule="auto"/>
        <w:jc w:val="both"/>
        <w:rPr>
          <w:rFonts w:ascii="Times New Roman" w:eastAsia="Times New Roman" w:hAnsi="Times New Roman" w:cs="Times New Roman"/>
          <w:sz w:val="24"/>
          <w:szCs w:val="24"/>
          <w:lang w:eastAsia="es-ES"/>
        </w:rPr>
      </w:pPr>
      <w:r w:rsidRPr="00E17E17">
        <w:rPr>
          <w:rFonts w:ascii="Times New Roman" w:eastAsia="Times New Roman" w:hAnsi="Times New Roman" w:cs="Times New Roman"/>
          <w:b/>
          <w:sz w:val="24"/>
          <w:szCs w:val="24"/>
          <w:lang w:val="es-ES_tradnl" w:eastAsia="es-ES"/>
        </w:rPr>
        <w:t>Consulta:</w:t>
      </w:r>
      <w:r w:rsidRPr="00050E40">
        <w:t xml:space="preserve"> </w:t>
      </w:r>
      <w:r w:rsidRPr="00050E40">
        <w:rPr>
          <w:rFonts w:ascii="Times New Roman" w:eastAsia="Times New Roman" w:hAnsi="Times New Roman" w:cs="Times New Roman"/>
          <w:sz w:val="24"/>
          <w:szCs w:val="24"/>
          <w:lang w:eastAsia="es-ES"/>
        </w:rPr>
        <w:t>Dado que se solicita que la plegadora sea instalada y puesta en funcionamiento en el local de la UTEC de la ciudad de Rivera, rogamos proveernos planos de planta y corte del local en el cual será instalada, indicando en el mismo la ubicación de la máquina así como la existencia de otros equipos ya instalados que puedan  obstruir el paso de la máquina hasta el lugar de su instalación.</w:t>
      </w:r>
    </w:p>
    <w:p w:rsidR="00050E40" w:rsidRPr="00050E40" w:rsidRDefault="00050E40" w:rsidP="00050E40">
      <w:pPr>
        <w:spacing w:after="0" w:line="240" w:lineRule="auto"/>
        <w:jc w:val="both"/>
        <w:rPr>
          <w:rFonts w:ascii="Times New Roman" w:eastAsia="Times New Roman" w:hAnsi="Times New Roman" w:cs="Times New Roman"/>
          <w:sz w:val="24"/>
          <w:szCs w:val="24"/>
          <w:lang w:eastAsia="es-ES"/>
        </w:rPr>
      </w:pPr>
      <w:r w:rsidRPr="00050E40">
        <w:rPr>
          <w:rFonts w:ascii="Times New Roman" w:eastAsia="Times New Roman" w:hAnsi="Times New Roman" w:cs="Times New Roman"/>
          <w:sz w:val="24"/>
          <w:szCs w:val="24"/>
          <w:lang w:eastAsia="es-ES"/>
        </w:rPr>
        <w:t>También fotografías y/o información sobre el camino y el portón de acceso al recinto.</w:t>
      </w:r>
    </w:p>
    <w:p w:rsidR="00050E40" w:rsidRDefault="00050E40" w:rsidP="00050E40">
      <w:pPr>
        <w:spacing w:after="0" w:line="240" w:lineRule="auto"/>
        <w:rPr>
          <w:rFonts w:ascii="Times New Roman" w:eastAsia="Times New Roman" w:hAnsi="Times New Roman" w:cs="Times New Roman"/>
          <w:b/>
          <w:sz w:val="24"/>
          <w:szCs w:val="24"/>
          <w:lang w:eastAsia="es-ES"/>
        </w:rPr>
      </w:pPr>
    </w:p>
    <w:p w:rsidR="00050E40" w:rsidRPr="00050E40" w:rsidRDefault="00050E40" w:rsidP="00050E40">
      <w:pPr>
        <w:spacing w:after="0" w:line="240" w:lineRule="auto"/>
        <w:jc w:val="both"/>
        <w:rPr>
          <w:rFonts w:ascii="Times New Roman" w:eastAsia="Times New Roman" w:hAnsi="Times New Roman" w:cs="Times New Roman"/>
          <w:sz w:val="24"/>
          <w:szCs w:val="24"/>
          <w:lang w:eastAsia="es-ES"/>
        </w:rPr>
      </w:pPr>
      <w:r w:rsidRPr="00E17E17">
        <w:rPr>
          <w:rFonts w:ascii="Times New Roman" w:eastAsia="Times New Roman" w:hAnsi="Times New Roman" w:cs="Times New Roman"/>
          <w:b/>
          <w:sz w:val="24"/>
          <w:szCs w:val="24"/>
          <w:lang w:eastAsia="es-ES"/>
        </w:rPr>
        <w:t>Respuesta:</w:t>
      </w:r>
      <w:r w:rsidRPr="00050E40">
        <w:t xml:space="preserve"> </w:t>
      </w:r>
      <w:r w:rsidRPr="00050E40">
        <w:rPr>
          <w:rFonts w:ascii="Times New Roman" w:eastAsia="Times New Roman" w:hAnsi="Times New Roman" w:cs="Times New Roman"/>
          <w:sz w:val="24"/>
          <w:szCs w:val="24"/>
          <w:lang w:eastAsia="es-ES"/>
        </w:rPr>
        <w:t>Se adjunta planta baja con la ubicación del e</w:t>
      </w:r>
      <w:r>
        <w:rPr>
          <w:rFonts w:ascii="Times New Roman" w:eastAsia="Times New Roman" w:hAnsi="Times New Roman" w:cs="Times New Roman"/>
          <w:sz w:val="24"/>
          <w:szCs w:val="24"/>
          <w:lang w:eastAsia="es-ES"/>
        </w:rPr>
        <w:t>quipo</w:t>
      </w:r>
      <w:r w:rsidR="0049443F">
        <w:rPr>
          <w:rFonts w:ascii="Times New Roman" w:eastAsia="Times New Roman" w:hAnsi="Times New Roman" w:cs="Times New Roman"/>
          <w:sz w:val="24"/>
          <w:szCs w:val="24"/>
          <w:lang w:eastAsia="es-ES"/>
        </w:rPr>
        <w:t xml:space="preserve"> en el espacio denominado TALLER DE MECANICA-CNC</w:t>
      </w:r>
      <w:r>
        <w:rPr>
          <w:rFonts w:ascii="Times New Roman" w:eastAsia="Times New Roman" w:hAnsi="Times New Roman" w:cs="Times New Roman"/>
          <w:sz w:val="24"/>
          <w:szCs w:val="24"/>
          <w:lang w:eastAsia="es-ES"/>
        </w:rPr>
        <w:t xml:space="preserve">. La puerta tiene 7 metros </w:t>
      </w:r>
      <w:r w:rsidRPr="00050E40">
        <w:rPr>
          <w:rFonts w:ascii="Times New Roman" w:eastAsia="Times New Roman" w:hAnsi="Times New Roman" w:cs="Times New Roman"/>
          <w:sz w:val="24"/>
          <w:szCs w:val="24"/>
          <w:lang w:eastAsia="es-ES"/>
        </w:rPr>
        <w:t>de ancho y más de 5 metros de altura. La entrada del taller está en el nivel del área exterior. Todos los equipos tienen suelo con dimensiones y aislamiento adecuado.</w:t>
      </w:r>
    </w:p>
    <w:p w:rsidR="00050E40" w:rsidRPr="00050E40" w:rsidRDefault="00E00C30" w:rsidP="00050E40">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noProof/>
          <w:sz w:val="24"/>
          <w:szCs w:val="24"/>
          <w:lang w:val="es-UY" w:eastAsia="es-UY"/>
        </w:rPr>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66675</wp:posOffset>
                </wp:positionV>
                <wp:extent cx="5413375" cy="0"/>
                <wp:effectExtent l="13335" t="21590" r="21590" b="1651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4EB40" id="AutoShape 11" o:spid="_x0000_s1026" type="#_x0000_t32" style="position:absolute;margin-left:-2.25pt;margin-top:5.25pt;width:426.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" strokeweight="2pt"/>
            </w:pict>
          </mc:Fallback>
        </mc:AlternateContent>
      </w:r>
    </w:p>
    <w:p w:rsidR="00F3329F" w:rsidRDefault="00F3329F" w:rsidP="00050E40">
      <w:pPr>
        <w:spacing w:after="0" w:line="240" w:lineRule="auto"/>
        <w:jc w:val="both"/>
        <w:rPr>
          <w:rFonts w:ascii="Times New Roman" w:eastAsia="Times New Roman" w:hAnsi="Times New Roman" w:cs="Times New Roman"/>
          <w:b/>
          <w:sz w:val="24"/>
          <w:szCs w:val="24"/>
          <w:lang w:val="es-ES_tradnl" w:eastAsia="es-ES"/>
        </w:rPr>
      </w:pPr>
    </w:p>
    <w:p w:rsidR="00050E40" w:rsidRPr="00050E40" w:rsidRDefault="00050E40" w:rsidP="00050E40">
      <w:pPr>
        <w:spacing w:after="0" w:line="240" w:lineRule="auto"/>
        <w:jc w:val="both"/>
        <w:rPr>
          <w:rFonts w:ascii="Times New Roman" w:eastAsia="Times New Roman" w:hAnsi="Times New Roman" w:cs="Times New Roman"/>
          <w:sz w:val="24"/>
          <w:szCs w:val="24"/>
          <w:lang w:eastAsia="es-ES"/>
        </w:rPr>
      </w:pPr>
      <w:r w:rsidRPr="00E17E17">
        <w:rPr>
          <w:rFonts w:ascii="Times New Roman" w:eastAsia="Times New Roman" w:hAnsi="Times New Roman" w:cs="Times New Roman"/>
          <w:b/>
          <w:sz w:val="24"/>
          <w:szCs w:val="24"/>
          <w:lang w:val="es-ES_tradnl" w:eastAsia="es-ES"/>
        </w:rPr>
        <w:t>Consulta:</w:t>
      </w:r>
      <w:r w:rsidRPr="00050E40">
        <w:t xml:space="preserve"> </w:t>
      </w:r>
      <w:r w:rsidRPr="00050E40">
        <w:rPr>
          <w:rFonts w:ascii="Times New Roman" w:eastAsia="Times New Roman" w:hAnsi="Times New Roman" w:cs="Times New Roman"/>
          <w:sz w:val="24"/>
          <w:szCs w:val="24"/>
          <w:lang w:eastAsia="es-ES"/>
        </w:rPr>
        <w:t xml:space="preserve">Rogamos informarnos si se deberá de incluir el tendido de los conductores eléctricos de potencia hasta la ubicación de la máquina o si el mismo será efectuado por ustedes.  En caso de que deba ser incluido, solicitamos información sobre la ubicación del tablero desde el cual se efectuará la alimentación, y </w:t>
      </w:r>
      <w:proofErr w:type="spellStart"/>
      <w:r w:rsidRPr="00050E40">
        <w:rPr>
          <w:rFonts w:ascii="Times New Roman" w:eastAsia="Times New Roman" w:hAnsi="Times New Roman" w:cs="Times New Roman"/>
          <w:sz w:val="24"/>
          <w:szCs w:val="24"/>
          <w:lang w:eastAsia="es-ES"/>
        </w:rPr>
        <w:t>cu</w:t>
      </w:r>
      <w:bookmarkStart w:id="0" w:name="_GoBack"/>
      <w:bookmarkEnd w:id="0"/>
      <w:r w:rsidRPr="00050E40">
        <w:rPr>
          <w:rFonts w:ascii="Times New Roman" w:eastAsia="Times New Roman" w:hAnsi="Times New Roman" w:cs="Times New Roman"/>
          <w:sz w:val="24"/>
          <w:szCs w:val="24"/>
          <w:lang w:eastAsia="es-ES"/>
        </w:rPr>
        <w:t>al</w:t>
      </w:r>
      <w:proofErr w:type="spellEnd"/>
      <w:r w:rsidRPr="00050E40">
        <w:rPr>
          <w:rFonts w:ascii="Times New Roman" w:eastAsia="Times New Roman" w:hAnsi="Times New Roman" w:cs="Times New Roman"/>
          <w:sz w:val="24"/>
          <w:szCs w:val="24"/>
          <w:lang w:eastAsia="es-ES"/>
        </w:rPr>
        <w:t xml:space="preserve"> es el recorrido que desean sea utilizado para llegar a la máquina.</w:t>
      </w:r>
    </w:p>
    <w:p w:rsidR="00050E40" w:rsidRDefault="00050E40" w:rsidP="00050E40">
      <w:pPr>
        <w:spacing w:after="0" w:line="240" w:lineRule="auto"/>
        <w:rPr>
          <w:rFonts w:ascii="Times New Roman" w:eastAsia="Times New Roman" w:hAnsi="Times New Roman" w:cs="Times New Roman"/>
          <w:b/>
          <w:sz w:val="24"/>
          <w:szCs w:val="24"/>
          <w:lang w:eastAsia="es-ES"/>
        </w:rPr>
      </w:pPr>
    </w:p>
    <w:p w:rsidR="00F3329F" w:rsidRPr="00F3329F" w:rsidRDefault="00050E40" w:rsidP="00F3329F">
      <w:pPr>
        <w:rPr>
          <w:rFonts w:ascii="Times New Roman" w:eastAsia="Times New Roman" w:hAnsi="Times New Roman" w:cs="Times New Roman"/>
          <w:sz w:val="24"/>
          <w:szCs w:val="24"/>
          <w:lang w:eastAsia="es-ES"/>
        </w:rPr>
      </w:pPr>
      <w:r w:rsidRPr="00E17E17">
        <w:rPr>
          <w:rFonts w:ascii="Times New Roman" w:eastAsia="Times New Roman" w:hAnsi="Times New Roman" w:cs="Times New Roman"/>
          <w:b/>
          <w:sz w:val="24"/>
          <w:szCs w:val="24"/>
          <w:lang w:eastAsia="es-ES"/>
        </w:rPr>
        <w:t>Respuesta</w:t>
      </w:r>
      <w:r w:rsidR="00382813" w:rsidRPr="00E17E17">
        <w:rPr>
          <w:rFonts w:ascii="Times New Roman" w:eastAsia="Times New Roman" w:hAnsi="Times New Roman" w:cs="Times New Roman"/>
          <w:b/>
          <w:sz w:val="24"/>
          <w:szCs w:val="24"/>
          <w:lang w:eastAsia="es-ES"/>
        </w:rPr>
        <w:t>:</w:t>
      </w:r>
      <w:r w:rsidR="00382813" w:rsidRPr="00F3329F">
        <w:t xml:space="preserve"> </w:t>
      </w:r>
      <w:r w:rsidR="00382813">
        <w:rPr>
          <w:rFonts w:ascii="Times New Roman" w:eastAsia="Times New Roman" w:hAnsi="Times New Roman" w:cs="Times New Roman"/>
          <w:sz w:val="24"/>
          <w:szCs w:val="24"/>
          <w:lang w:eastAsia="es-ES"/>
        </w:rPr>
        <w:t>Lo</w:t>
      </w:r>
      <w:r w:rsidR="00382813" w:rsidRPr="00F3329F">
        <w:rPr>
          <w:rFonts w:ascii="Times New Roman" w:eastAsia="Times New Roman" w:hAnsi="Times New Roman" w:cs="Times New Roman"/>
          <w:sz w:val="24"/>
          <w:szCs w:val="24"/>
          <w:lang w:eastAsia="es-ES"/>
        </w:rPr>
        <w:t>s</w:t>
      </w:r>
      <w:r w:rsidR="00F3329F" w:rsidRPr="00F3329F">
        <w:rPr>
          <w:rFonts w:ascii="Times New Roman" w:eastAsia="Times New Roman" w:hAnsi="Times New Roman" w:cs="Times New Roman"/>
          <w:sz w:val="24"/>
          <w:szCs w:val="24"/>
          <w:lang w:eastAsia="es-ES"/>
        </w:rPr>
        <w:t xml:space="preserve"> tomas de corriente eléctrica y presión neumática estarán listas en el punto de instalación</w:t>
      </w:r>
      <w:r w:rsidR="00F3329F">
        <w:rPr>
          <w:rFonts w:ascii="Times New Roman" w:eastAsia="Times New Roman" w:hAnsi="Times New Roman" w:cs="Times New Roman"/>
          <w:sz w:val="24"/>
          <w:szCs w:val="24"/>
          <w:lang w:eastAsia="es-ES"/>
        </w:rPr>
        <w:t xml:space="preserve"> y son responsabilidad de UTEC</w:t>
      </w:r>
      <w:r w:rsidR="00F3329F" w:rsidRPr="00F3329F">
        <w:rPr>
          <w:rFonts w:ascii="Times New Roman" w:eastAsia="Times New Roman" w:hAnsi="Times New Roman" w:cs="Times New Roman"/>
          <w:sz w:val="24"/>
          <w:szCs w:val="24"/>
          <w:lang w:eastAsia="es-ES"/>
        </w:rPr>
        <w:t>.</w:t>
      </w:r>
    </w:p>
    <w:p w:rsidR="00F3329F" w:rsidRPr="00F3329F" w:rsidRDefault="00E00C30" w:rsidP="00F3329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UY" w:eastAsia="es-UY"/>
        </w:rPr>
        <mc:AlternateContent>
          <mc:Choice Requires="wps">
            <w:drawing>
              <wp:anchor distT="0" distB="0" distL="114300" distR="114300" simplePos="0" relativeHeight="251668480" behindDoc="0" locked="0" layoutInCell="1" allowOverlap="1">
                <wp:simplePos x="0" y="0"/>
                <wp:positionH relativeFrom="column">
                  <wp:posOffset>-73660</wp:posOffset>
                </wp:positionH>
                <wp:positionV relativeFrom="paragraph">
                  <wp:posOffset>95250</wp:posOffset>
                </wp:positionV>
                <wp:extent cx="5413375" cy="0"/>
                <wp:effectExtent l="15875" t="20320" r="19050" b="1778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A0D8C" id="AutoShape 12" o:spid="_x0000_s1026" type="#_x0000_t32" style="position:absolute;margin-left:-5.8pt;margin-top:7.5pt;width:426.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FTIA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" strokeweight="2pt"/>
            </w:pict>
          </mc:Fallback>
        </mc:AlternateContent>
      </w:r>
    </w:p>
    <w:p w:rsidR="00050E40" w:rsidRPr="00E17E17" w:rsidRDefault="00050E40" w:rsidP="00050E40">
      <w:pPr>
        <w:spacing w:after="0" w:line="240" w:lineRule="auto"/>
        <w:rPr>
          <w:rFonts w:ascii="Times New Roman" w:eastAsia="Times New Roman" w:hAnsi="Times New Roman" w:cs="Times New Roman"/>
          <w:sz w:val="24"/>
          <w:szCs w:val="24"/>
          <w:lang w:eastAsia="es-ES"/>
        </w:rPr>
      </w:pPr>
    </w:p>
    <w:sectPr w:rsidR="00050E40" w:rsidRPr="00E17E17" w:rsidSect="00B92DB4">
      <w:pgSz w:w="11906" w:h="16838"/>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91AF2"/>
    <w:multiLevelType w:val="multilevel"/>
    <w:tmpl w:val="AFD4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23"/>
    <w:rsid w:val="00050E40"/>
    <w:rsid w:val="000977AE"/>
    <w:rsid w:val="001C4BDC"/>
    <w:rsid w:val="00336206"/>
    <w:rsid w:val="00382813"/>
    <w:rsid w:val="003D33C4"/>
    <w:rsid w:val="0042790C"/>
    <w:rsid w:val="0049443F"/>
    <w:rsid w:val="004A4FFB"/>
    <w:rsid w:val="004A638D"/>
    <w:rsid w:val="005524E1"/>
    <w:rsid w:val="008057E8"/>
    <w:rsid w:val="008A3F5D"/>
    <w:rsid w:val="00913F9B"/>
    <w:rsid w:val="009C1DF2"/>
    <w:rsid w:val="009E4062"/>
    <w:rsid w:val="009F1295"/>
    <w:rsid w:val="00AD2864"/>
    <w:rsid w:val="00B92DB4"/>
    <w:rsid w:val="00C303B2"/>
    <w:rsid w:val="00DC2EC1"/>
    <w:rsid w:val="00DD1E0C"/>
    <w:rsid w:val="00E00C30"/>
    <w:rsid w:val="00E17E17"/>
    <w:rsid w:val="00E4645A"/>
    <w:rsid w:val="00EE2B23"/>
    <w:rsid w:val="00F3329F"/>
    <w:rsid w:val="00FD6A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D9C1F-342F-4868-A223-4EB85EE3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D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2B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80431">
      <w:bodyDiv w:val="1"/>
      <w:marLeft w:val="0"/>
      <w:marRight w:val="0"/>
      <w:marTop w:val="0"/>
      <w:marBottom w:val="0"/>
      <w:divBdr>
        <w:top w:val="none" w:sz="0" w:space="0" w:color="auto"/>
        <w:left w:val="none" w:sz="0" w:space="0" w:color="auto"/>
        <w:bottom w:val="none" w:sz="0" w:space="0" w:color="auto"/>
        <w:right w:val="none" w:sz="0" w:space="0" w:color="auto"/>
      </w:divBdr>
      <w:divsChild>
        <w:div w:id="1006595827">
          <w:marLeft w:val="0"/>
          <w:marRight w:val="0"/>
          <w:marTop w:val="0"/>
          <w:marBottom w:val="0"/>
          <w:divBdr>
            <w:top w:val="none" w:sz="0" w:space="0" w:color="auto"/>
            <w:left w:val="none" w:sz="0" w:space="0" w:color="auto"/>
            <w:bottom w:val="none" w:sz="0" w:space="0" w:color="auto"/>
            <w:right w:val="none" w:sz="0" w:space="0" w:color="auto"/>
          </w:divBdr>
        </w:div>
        <w:div w:id="129904891">
          <w:marLeft w:val="0"/>
          <w:marRight w:val="0"/>
          <w:marTop w:val="0"/>
          <w:marBottom w:val="0"/>
          <w:divBdr>
            <w:top w:val="none" w:sz="0" w:space="0" w:color="auto"/>
            <w:left w:val="none" w:sz="0" w:space="0" w:color="auto"/>
            <w:bottom w:val="none" w:sz="0" w:space="0" w:color="auto"/>
            <w:right w:val="none" w:sz="0" w:space="0" w:color="auto"/>
          </w:divBdr>
        </w:div>
      </w:divsChild>
    </w:div>
    <w:div w:id="1243566653">
      <w:bodyDiv w:val="1"/>
      <w:marLeft w:val="0"/>
      <w:marRight w:val="0"/>
      <w:marTop w:val="0"/>
      <w:marBottom w:val="0"/>
      <w:divBdr>
        <w:top w:val="none" w:sz="0" w:space="0" w:color="auto"/>
        <w:left w:val="none" w:sz="0" w:space="0" w:color="auto"/>
        <w:bottom w:val="none" w:sz="0" w:space="0" w:color="auto"/>
        <w:right w:val="none" w:sz="0" w:space="0" w:color="auto"/>
      </w:divBdr>
    </w:div>
    <w:div w:id="1313558501">
      <w:bodyDiv w:val="1"/>
      <w:marLeft w:val="0"/>
      <w:marRight w:val="0"/>
      <w:marTop w:val="0"/>
      <w:marBottom w:val="0"/>
      <w:divBdr>
        <w:top w:val="none" w:sz="0" w:space="0" w:color="auto"/>
        <w:left w:val="none" w:sz="0" w:space="0" w:color="auto"/>
        <w:bottom w:val="none" w:sz="0" w:space="0" w:color="auto"/>
        <w:right w:val="none" w:sz="0" w:space="0" w:color="auto"/>
      </w:divBdr>
      <w:divsChild>
        <w:div w:id="500202274">
          <w:marLeft w:val="0"/>
          <w:marRight w:val="0"/>
          <w:marTop w:val="0"/>
          <w:marBottom w:val="0"/>
          <w:divBdr>
            <w:top w:val="none" w:sz="0" w:space="0" w:color="auto"/>
            <w:left w:val="none" w:sz="0" w:space="0" w:color="auto"/>
            <w:bottom w:val="none" w:sz="0" w:space="0" w:color="auto"/>
            <w:right w:val="none" w:sz="0" w:space="0" w:color="auto"/>
          </w:divBdr>
          <w:divsChild>
            <w:div w:id="1942956029">
              <w:marLeft w:val="0"/>
              <w:marRight w:val="0"/>
              <w:marTop w:val="0"/>
              <w:marBottom w:val="0"/>
              <w:divBdr>
                <w:top w:val="none" w:sz="0" w:space="0" w:color="auto"/>
                <w:left w:val="none" w:sz="0" w:space="0" w:color="auto"/>
                <w:bottom w:val="none" w:sz="0" w:space="0" w:color="auto"/>
                <w:right w:val="none" w:sz="0" w:space="0" w:color="auto"/>
              </w:divBdr>
            </w:div>
          </w:divsChild>
        </w:div>
        <w:div w:id="1733963988">
          <w:marLeft w:val="0"/>
          <w:marRight w:val="0"/>
          <w:marTop w:val="0"/>
          <w:marBottom w:val="0"/>
          <w:divBdr>
            <w:top w:val="none" w:sz="0" w:space="0" w:color="auto"/>
            <w:left w:val="none" w:sz="0" w:space="0" w:color="auto"/>
            <w:bottom w:val="none" w:sz="0" w:space="0" w:color="auto"/>
            <w:right w:val="none" w:sz="0" w:space="0" w:color="auto"/>
          </w:divBdr>
        </w:div>
      </w:divsChild>
    </w:div>
    <w:div w:id="1996445732">
      <w:bodyDiv w:val="1"/>
      <w:marLeft w:val="0"/>
      <w:marRight w:val="0"/>
      <w:marTop w:val="0"/>
      <w:marBottom w:val="0"/>
      <w:divBdr>
        <w:top w:val="none" w:sz="0" w:space="0" w:color="auto"/>
        <w:left w:val="none" w:sz="0" w:space="0" w:color="auto"/>
        <w:bottom w:val="none" w:sz="0" w:space="0" w:color="auto"/>
        <w:right w:val="none" w:sz="0" w:space="0" w:color="auto"/>
      </w:divBdr>
      <w:divsChild>
        <w:div w:id="1332610208">
          <w:marLeft w:val="0"/>
          <w:marRight w:val="0"/>
          <w:marTop w:val="0"/>
          <w:marBottom w:val="0"/>
          <w:divBdr>
            <w:top w:val="none" w:sz="0" w:space="0" w:color="auto"/>
            <w:left w:val="none" w:sz="0" w:space="0" w:color="auto"/>
            <w:bottom w:val="none" w:sz="0" w:space="0" w:color="auto"/>
            <w:right w:val="none" w:sz="0" w:space="0" w:color="auto"/>
          </w:divBdr>
        </w:div>
        <w:div w:id="163277788">
          <w:marLeft w:val="0"/>
          <w:marRight w:val="0"/>
          <w:marTop w:val="0"/>
          <w:marBottom w:val="0"/>
          <w:divBdr>
            <w:top w:val="none" w:sz="0" w:space="0" w:color="auto"/>
            <w:left w:val="none" w:sz="0" w:space="0" w:color="auto"/>
            <w:bottom w:val="none" w:sz="0" w:space="0" w:color="auto"/>
            <w:right w:val="none" w:sz="0" w:space="0" w:color="auto"/>
          </w:divBdr>
        </w:div>
        <w:div w:id="91053338">
          <w:marLeft w:val="0"/>
          <w:marRight w:val="0"/>
          <w:marTop w:val="0"/>
          <w:marBottom w:val="0"/>
          <w:divBdr>
            <w:top w:val="none" w:sz="0" w:space="0" w:color="auto"/>
            <w:left w:val="none" w:sz="0" w:space="0" w:color="auto"/>
            <w:bottom w:val="none" w:sz="0" w:space="0" w:color="auto"/>
            <w:right w:val="none" w:sz="0" w:space="0" w:color="auto"/>
          </w:divBdr>
        </w:div>
        <w:div w:id="1182430707">
          <w:marLeft w:val="0"/>
          <w:marRight w:val="0"/>
          <w:marTop w:val="0"/>
          <w:marBottom w:val="0"/>
          <w:divBdr>
            <w:top w:val="none" w:sz="0" w:space="0" w:color="auto"/>
            <w:left w:val="none" w:sz="0" w:space="0" w:color="auto"/>
            <w:bottom w:val="none" w:sz="0" w:space="0" w:color="auto"/>
            <w:right w:val="none" w:sz="0" w:space="0" w:color="auto"/>
          </w:divBdr>
        </w:div>
        <w:div w:id="290592647">
          <w:marLeft w:val="0"/>
          <w:marRight w:val="0"/>
          <w:marTop w:val="0"/>
          <w:marBottom w:val="0"/>
          <w:divBdr>
            <w:top w:val="none" w:sz="0" w:space="0" w:color="auto"/>
            <w:left w:val="none" w:sz="0" w:space="0" w:color="auto"/>
            <w:bottom w:val="none" w:sz="0" w:space="0" w:color="auto"/>
            <w:right w:val="none" w:sz="0" w:space="0" w:color="auto"/>
          </w:divBdr>
        </w:div>
        <w:div w:id="361056568">
          <w:marLeft w:val="0"/>
          <w:marRight w:val="0"/>
          <w:marTop w:val="0"/>
          <w:marBottom w:val="0"/>
          <w:divBdr>
            <w:top w:val="none" w:sz="0" w:space="0" w:color="auto"/>
            <w:left w:val="none" w:sz="0" w:space="0" w:color="auto"/>
            <w:bottom w:val="none" w:sz="0" w:space="0" w:color="auto"/>
            <w:right w:val="none" w:sz="0" w:space="0" w:color="auto"/>
          </w:divBdr>
        </w:div>
      </w:divsChild>
    </w:div>
    <w:div w:id="2068606910">
      <w:bodyDiv w:val="1"/>
      <w:marLeft w:val="0"/>
      <w:marRight w:val="0"/>
      <w:marTop w:val="0"/>
      <w:marBottom w:val="0"/>
      <w:divBdr>
        <w:top w:val="none" w:sz="0" w:space="0" w:color="auto"/>
        <w:left w:val="none" w:sz="0" w:space="0" w:color="auto"/>
        <w:bottom w:val="none" w:sz="0" w:space="0" w:color="auto"/>
        <w:right w:val="none" w:sz="0" w:space="0" w:color="auto"/>
      </w:divBdr>
      <w:divsChild>
        <w:div w:id="1585796484">
          <w:marLeft w:val="0"/>
          <w:marRight w:val="0"/>
          <w:marTop w:val="0"/>
          <w:marBottom w:val="0"/>
          <w:divBdr>
            <w:top w:val="none" w:sz="0" w:space="0" w:color="auto"/>
            <w:left w:val="none" w:sz="0" w:space="0" w:color="auto"/>
            <w:bottom w:val="none" w:sz="0" w:space="0" w:color="auto"/>
            <w:right w:val="none" w:sz="0" w:space="0" w:color="auto"/>
          </w:divBdr>
        </w:div>
        <w:div w:id="1455979227">
          <w:marLeft w:val="0"/>
          <w:marRight w:val="0"/>
          <w:marTop w:val="0"/>
          <w:marBottom w:val="0"/>
          <w:divBdr>
            <w:top w:val="none" w:sz="0" w:space="0" w:color="auto"/>
            <w:left w:val="none" w:sz="0" w:space="0" w:color="auto"/>
            <w:bottom w:val="none" w:sz="0" w:space="0" w:color="auto"/>
            <w:right w:val="none" w:sz="0" w:space="0" w:color="auto"/>
          </w:divBdr>
        </w:div>
        <w:div w:id="1309094825">
          <w:marLeft w:val="0"/>
          <w:marRight w:val="0"/>
          <w:marTop w:val="0"/>
          <w:marBottom w:val="0"/>
          <w:divBdr>
            <w:top w:val="none" w:sz="0" w:space="0" w:color="auto"/>
            <w:left w:val="none" w:sz="0" w:space="0" w:color="auto"/>
            <w:bottom w:val="none" w:sz="0" w:space="0" w:color="auto"/>
            <w:right w:val="none" w:sz="0" w:space="0" w:color="auto"/>
          </w:divBdr>
        </w:div>
        <w:div w:id="1923484477">
          <w:marLeft w:val="0"/>
          <w:marRight w:val="0"/>
          <w:marTop w:val="0"/>
          <w:marBottom w:val="0"/>
          <w:divBdr>
            <w:top w:val="none" w:sz="0" w:space="0" w:color="auto"/>
            <w:left w:val="none" w:sz="0" w:space="0" w:color="auto"/>
            <w:bottom w:val="none" w:sz="0" w:space="0" w:color="auto"/>
            <w:right w:val="none" w:sz="0" w:space="0" w:color="auto"/>
          </w:divBdr>
        </w:div>
        <w:div w:id="462044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 Gomez</cp:lastModifiedBy>
  <cp:revision>3</cp:revision>
  <dcterms:created xsi:type="dcterms:W3CDTF">2019-09-26T16:13:00Z</dcterms:created>
  <dcterms:modified xsi:type="dcterms:W3CDTF">2019-09-26T16:15:00Z</dcterms:modified>
</cp:coreProperties>
</file>