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16" w:rsidRPr="000D0F16" w:rsidRDefault="000D0F16" w:rsidP="000D0F16">
      <w:pPr>
        <w:keepNext/>
        <w:spacing w:after="0" w:line="240" w:lineRule="auto"/>
        <w:jc w:val="right"/>
        <w:outlineLvl w:val="2"/>
        <w:rPr>
          <w:rFonts w:ascii="Bookman Old Style" w:eastAsia="Times New Roman" w:hAnsi="Bookman Old Style" w:cs="Times New Roman"/>
          <w:lang w:val="es-ES" w:eastAsia="es-ES"/>
        </w:rPr>
      </w:pPr>
      <w:r w:rsidRPr="000D0F16">
        <w:rPr>
          <w:rFonts w:ascii="Bookman Old Style" w:eastAsia="Times New Roman" w:hAnsi="Bookman Old Style" w:cs="Times New Roman"/>
          <w:lang w:val="es-ES" w:eastAsia="es-ES"/>
        </w:rPr>
        <w:t xml:space="preserve">Montevideo, </w:t>
      </w:r>
      <w:r w:rsidR="00495488">
        <w:rPr>
          <w:rFonts w:ascii="Bookman Old Style" w:eastAsia="Times New Roman" w:hAnsi="Bookman Old Style" w:cs="Times New Roman"/>
          <w:lang w:val="es-ES" w:eastAsia="es-ES"/>
        </w:rPr>
        <w:t>23</w:t>
      </w:r>
      <w:r w:rsidRPr="000D0F16">
        <w:rPr>
          <w:rFonts w:ascii="Bookman Old Style" w:eastAsia="Times New Roman" w:hAnsi="Bookman Old Style" w:cs="Times New Roman"/>
          <w:lang w:val="es-ES" w:eastAsia="es-ES"/>
        </w:rPr>
        <w:t xml:space="preserve"> de </w:t>
      </w:r>
      <w:r w:rsidR="00FC3BB6">
        <w:rPr>
          <w:rFonts w:ascii="Bookman Old Style" w:eastAsia="Times New Roman" w:hAnsi="Bookman Old Style" w:cs="Times New Roman"/>
          <w:lang w:val="es-ES" w:eastAsia="es-ES"/>
        </w:rPr>
        <w:t>enero</w:t>
      </w:r>
      <w:r w:rsidRPr="000D0F16">
        <w:rPr>
          <w:rFonts w:ascii="Bookman Old Style" w:eastAsia="Times New Roman" w:hAnsi="Bookman Old Style" w:cs="Times New Roman"/>
          <w:lang w:val="es-ES" w:eastAsia="es-ES"/>
        </w:rPr>
        <w:t xml:space="preserve"> 201</w:t>
      </w:r>
      <w:bookmarkStart w:id="0" w:name="_GoBack"/>
      <w:bookmarkEnd w:id="0"/>
      <w:r w:rsidR="00FC3BB6">
        <w:rPr>
          <w:rFonts w:ascii="Bookman Old Style" w:eastAsia="Times New Roman" w:hAnsi="Bookman Old Style" w:cs="Times New Roman"/>
          <w:lang w:val="es-ES" w:eastAsia="es-ES"/>
        </w:rPr>
        <w:t>9</w:t>
      </w:r>
    </w:p>
    <w:p w:rsidR="000D0F16" w:rsidRDefault="000D0F16" w:rsidP="00FF5DD9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8"/>
          <w:szCs w:val="20"/>
          <w:lang w:val="es-ES" w:eastAsia="es-ES"/>
        </w:rPr>
      </w:pPr>
    </w:p>
    <w:p w:rsidR="00FF5DD9" w:rsidRPr="00FF5DD9" w:rsidRDefault="00FF5DD9" w:rsidP="00FF5DD9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8"/>
          <w:szCs w:val="20"/>
          <w:lang w:val="es-ES" w:eastAsia="es-ES"/>
        </w:rPr>
      </w:pPr>
      <w:r w:rsidRPr="00FF5DD9">
        <w:rPr>
          <w:rFonts w:ascii="Bookman Old Style" w:eastAsia="Times New Roman" w:hAnsi="Bookman Old Style" w:cs="Times New Roman"/>
          <w:b/>
          <w:sz w:val="28"/>
          <w:szCs w:val="20"/>
          <w:lang w:val="es-ES" w:eastAsia="es-ES"/>
        </w:rPr>
        <w:t xml:space="preserve">CIRCULAR Nº </w:t>
      </w:r>
      <w:r w:rsidR="00495488">
        <w:rPr>
          <w:rFonts w:ascii="Bookman Old Style" w:eastAsia="Times New Roman" w:hAnsi="Bookman Old Style" w:cs="Times New Roman"/>
          <w:b/>
          <w:sz w:val="28"/>
          <w:szCs w:val="20"/>
          <w:lang w:val="es-ES" w:eastAsia="es-ES"/>
        </w:rPr>
        <w:t>3</w:t>
      </w:r>
    </w:p>
    <w:p w:rsidR="00FF5DD9" w:rsidRPr="00FF5DD9" w:rsidRDefault="00FF5DD9" w:rsidP="00FF5DD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es-ES" w:eastAsia="es-ES"/>
        </w:rPr>
      </w:pPr>
    </w:p>
    <w:p w:rsidR="00672ADD" w:rsidRPr="00672ADD" w:rsidRDefault="00672ADD" w:rsidP="00672ADD">
      <w:pPr>
        <w:spacing w:after="46" w:line="259" w:lineRule="auto"/>
        <w:ind w:left="1947" w:hanging="10"/>
        <w:rPr>
          <w:rFonts w:ascii="Calibri" w:eastAsia="Calibri" w:hAnsi="Calibri" w:cs="Calibri"/>
          <w:color w:val="000000"/>
          <w:sz w:val="18"/>
          <w:lang w:eastAsia="es-UY"/>
        </w:rPr>
      </w:pPr>
      <w:r w:rsidRPr="00672ADD">
        <w:rPr>
          <w:rFonts w:ascii="Calibri" w:eastAsia="Calibri" w:hAnsi="Calibri" w:cs="Calibri"/>
          <w:b/>
          <w:color w:val="000000"/>
          <w:sz w:val="32"/>
          <w:lang w:eastAsia="es-UY"/>
        </w:rPr>
        <w:t xml:space="preserve">LICITACION ABREVIADA Nº </w:t>
      </w:r>
      <w:r w:rsidR="000D0F16">
        <w:rPr>
          <w:rFonts w:ascii="Calibri" w:eastAsia="Calibri" w:hAnsi="Calibri" w:cs="Calibri"/>
          <w:b/>
          <w:color w:val="000000"/>
          <w:sz w:val="32"/>
          <w:lang w:eastAsia="es-UY"/>
        </w:rPr>
        <w:t>7</w:t>
      </w:r>
      <w:r w:rsidR="00FC3BB6">
        <w:rPr>
          <w:rFonts w:ascii="Calibri" w:eastAsia="Calibri" w:hAnsi="Calibri" w:cs="Calibri"/>
          <w:b/>
          <w:color w:val="000000"/>
          <w:sz w:val="32"/>
          <w:lang w:eastAsia="es-UY"/>
        </w:rPr>
        <w:t>79</w:t>
      </w:r>
      <w:r w:rsidR="000D0F16">
        <w:rPr>
          <w:rFonts w:ascii="Calibri" w:eastAsia="Calibri" w:hAnsi="Calibri" w:cs="Calibri"/>
          <w:b/>
          <w:color w:val="000000"/>
          <w:sz w:val="32"/>
          <w:lang w:eastAsia="es-UY"/>
        </w:rPr>
        <w:t>/</w:t>
      </w:r>
      <w:r w:rsidRPr="00672ADD">
        <w:rPr>
          <w:rFonts w:ascii="Calibri" w:eastAsia="Calibri" w:hAnsi="Calibri" w:cs="Calibri"/>
          <w:b/>
          <w:color w:val="000000"/>
          <w:sz w:val="32"/>
          <w:lang w:eastAsia="es-UY"/>
        </w:rPr>
        <w:t xml:space="preserve">18 </w:t>
      </w:r>
    </w:p>
    <w:p w:rsidR="00672ADD" w:rsidRPr="00672ADD" w:rsidRDefault="00672ADD" w:rsidP="00672ADD">
      <w:pPr>
        <w:spacing w:after="237" w:line="259" w:lineRule="auto"/>
        <w:ind w:left="565"/>
        <w:jc w:val="center"/>
        <w:rPr>
          <w:rFonts w:ascii="Calibri" w:eastAsia="Calibri" w:hAnsi="Calibri" w:cs="Calibri"/>
          <w:color w:val="000000"/>
          <w:sz w:val="18"/>
          <w:lang w:eastAsia="es-UY"/>
        </w:rPr>
      </w:pPr>
      <w:r w:rsidRPr="00672ADD">
        <w:rPr>
          <w:rFonts w:ascii="Calibri" w:eastAsia="Calibri" w:hAnsi="Calibri" w:cs="Calibri"/>
          <w:color w:val="000000"/>
          <w:lang w:eastAsia="es-UY"/>
        </w:rPr>
        <w:t>(</w:t>
      </w:r>
      <w:proofErr w:type="gramStart"/>
      <w:r w:rsidRPr="00672ADD">
        <w:rPr>
          <w:rFonts w:ascii="Calibri" w:eastAsia="Calibri" w:hAnsi="Calibri" w:cs="Calibri"/>
          <w:color w:val="000000"/>
          <w:lang w:eastAsia="es-UY"/>
        </w:rPr>
        <w:t>en</w:t>
      </w:r>
      <w:proofErr w:type="gramEnd"/>
      <w:r w:rsidRPr="00672ADD">
        <w:rPr>
          <w:rFonts w:ascii="Calibri" w:eastAsia="Calibri" w:hAnsi="Calibri" w:cs="Calibri"/>
          <w:color w:val="000000"/>
          <w:lang w:eastAsia="es-UY"/>
        </w:rPr>
        <w:t xml:space="preserve"> ACCE </w:t>
      </w:r>
      <w:r w:rsidR="000D0F16">
        <w:rPr>
          <w:rFonts w:ascii="Calibri" w:eastAsia="Calibri" w:hAnsi="Calibri" w:cs="Calibri"/>
          <w:color w:val="000000"/>
          <w:lang w:eastAsia="es-UY"/>
        </w:rPr>
        <w:t>187</w:t>
      </w:r>
      <w:r w:rsidR="00FC3BB6">
        <w:rPr>
          <w:rFonts w:ascii="Calibri" w:eastAsia="Calibri" w:hAnsi="Calibri" w:cs="Calibri"/>
          <w:color w:val="000000"/>
          <w:lang w:eastAsia="es-UY"/>
        </w:rPr>
        <w:t>79</w:t>
      </w:r>
      <w:r w:rsidRPr="00672ADD">
        <w:rPr>
          <w:rFonts w:ascii="Calibri" w:eastAsia="Calibri" w:hAnsi="Calibri" w:cs="Calibri"/>
          <w:color w:val="000000"/>
          <w:lang w:eastAsia="es-UY"/>
        </w:rPr>
        <w:t>/201</w:t>
      </w:r>
      <w:r w:rsidR="00FC3BB6">
        <w:rPr>
          <w:rFonts w:ascii="Calibri" w:eastAsia="Calibri" w:hAnsi="Calibri" w:cs="Calibri"/>
          <w:color w:val="000000"/>
          <w:lang w:eastAsia="es-UY"/>
        </w:rPr>
        <w:t>9</w:t>
      </w:r>
      <w:r w:rsidRPr="00672ADD">
        <w:rPr>
          <w:rFonts w:ascii="Calibri" w:eastAsia="Calibri" w:hAnsi="Calibri" w:cs="Calibri"/>
          <w:color w:val="000000"/>
          <w:lang w:eastAsia="es-UY"/>
        </w:rPr>
        <w:t xml:space="preserve">) </w:t>
      </w:r>
    </w:p>
    <w:p w:rsidR="00672ADD" w:rsidRPr="00672ADD" w:rsidRDefault="00672ADD" w:rsidP="00672ADD">
      <w:pPr>
        <w:keepNext/>
        <w:keepLines/>
        <w:spacing w:after="82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es-UY"/>
        </w:rPr>
      </w:pPr>
      <w:r w:rsidRPr="00672ADD">
        <w:rPr>
          <w:rFonts w:ascii="Calibri" w:eastAsia="Calibri" w:hAnsi="Calibri" w:cs="Calibri"/>
          <w:b/>
          <w:color w:val="000000"/>
          <w:sz w:val="28"/>
          <w:lang w:eastAsia="es-UY"/>
        </w:rPr>
        <w:t xml:space="preserve">TRABAJOS EN LA ESCUELA N° </w:t>
      </w:r>
      <w:r w:rsidR="000D0F16">
        <w:rPr>
          <w:rFonts w:ascii="Calibri" w:eastAsia="Calibri" w:hAnsi="Calibri" w:cs="Calibri"/>
          <w:b/>
          <w:color w:val="000000"/>
          <w:sz w:val="28"/>
          <w:lang w:eastAsia="es-UY"/>
        </w:rPr>
        <w:t>4</w:t>
      </w:r>
      <w:r w:rsidRPr="00672ADD">
        <w:rPr>
          <w:rFonts w:ascii="Calibri" w:eastAsia="Calibri" w:hAnsi="Calibri" w:cs="Calibri"/>
          <w:b/>
          <w:color w:val="000000"/>
          <w:sz w:val="28"/>
          <w:lang w:eastAsia="es-UY"/>
        </w:rPr>
        <w:t xml:space="preserve"> </w:t>
      </w:r>
      <w:r w:rsidR="00FC3BB6">
        <w:rPr>
          <w:rFonts w:ascii="Calibri" w:eastAsia="Calibri" w:hAnsi="Calibri" w:cs="Calibri"/>
          <w:b/>
          <w:color w:val="000000"/>
          <w:sz w:val="28"/>
          <w:lang w:eastAsia="es-UY"/>
        </w:rPr>
        <w:t>Montevideo</w:t>
      </w:r>
    </w:p>
    <w:p w:rsidR="00672ADD" w:rsidRPr="00672ADD" w:rsidRDefault="00672ADD" w:rsidP="00672ADD">
      <w:pPr>
        <w:spacing w:after="158" w:line="259" w:lineRule="auto"/>
        <w:ind w:left="194"/>
        <w:rPr>
          <w:rFonts w:ascii="Calibri" w:eastAsia="Calibri" w:hAnsi="Calibri" w:cs="Calibri"/>
          <w:color w:val="000000"/>
          <w:sz w:val="18"/>
          <w:lang w:eastAsia="es-UY"/>
        </w:rPr>
      </w:pPr>
    </w:p>
    <w:p w:rsidR="001820F0" w:rsidRDefault="001820F0" w:rsidP="001820F0">
      <w:pPr>
        <w:pStyle w:val="Sangra2detindependiente"/>
        <w:spacing w:before="240" w:line="240" w:lineRule="auto"/>
        <w:ind w:left="0" w:right="-427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ADENDA – ACLARACIONES                                                                                                        </w:t>
      </w:r>
    </w:p>
    <w:p w:rsidR="001820F0" w:rsidRPr="001820F0" w:rsidRDefault="001820F0" w:rsidP="001820F0">
      <w:pPr>
        <w:pStyle w:val="Sangra2detindependiente"/>
        <w:spacing w:before="240" w:line="240" w:lineRule="auto"/>
        <w:ind w:left="0" w:right="-427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1820F0">
        <w:rPr>
          <w:rFonts w:ascii="Arial" w:eastAsia="Times New Roman" w:hAnsi="Arial" w:cs="Arial"/>
          <w:b/>
          <w:color w:val="222222"/>
          <w:lang w:eastAsia="es-UY"/>
        </w:rPr>
        <w:t>Pregunta:</w:t>
      </w:r>
    </w:p>
    <w:p w:rsidR="001820F0" w:rsidRPr="001820F0" w:rsidRDefault="001820F0" w:rsidP="00182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1820F0">
        <w:rPr>
          <w:rFonts w:ascii="Arial" w:eastAsia="Times New Roman" w:hAnsi="Arial" w:cs="Arial"/>
          <w:color w:val="222222"/>
          <w:lang w:eastAsia="es-UY"/>
        </w:rPr>
        <w:t xml:space="preserve">En la memoria descriptiva de Estructura se solicita que los chapones </w:t>
      </w:r>
      <w:proofErr w:type="spellStart"/>
      <w:r w:rsidRPr="001820F0">
        <w:rPr>
          <w:rFonts w:ascii="Arial" w:eastAsia="Times New Roman" w:hAnsi="Arial" w:cs="Arial"/>
          <w:color w:val="222222"/>
          <w:lang w:eastAsia="es-UY"/>
        </w:rPr>
        <w:t>fenólicos</w:t>
      </w:r>
      <w:proofErr w:type="spellEnd"/>
      <w:r w:rsidRPr="001820F0">
        <w:rPr>
          <w:rFonts w:ascii="Arial" w:eastAsia="Times New Roman" w:hAnsi="Arial" w:cs="Arial"/>
          <w:color w:val="222222"/>
          <w:lang w:eastAsia="es-UY"/>
        </w:rPr>
        <w:t xml:space="preserve"> se fijen a los perfiles doble T con tornillos </w:t>
      </w:r>
      <w:proofErr w:type="spellStart"/>
      <w:r w:rsidRPr="001820F0">
        <w:rPr>
          <w:rFonts w:ascii="Arial" w:eastAsia="Times New Roman" w:hAnsi="Arial" w:cs="Arial"/>
          <w:color w:val="222222"/>
          <w:lang w:eastAsia="es-UY"/>
        </w:rPr>
        <w:t>autoroscantes</w:t>
      </w:r>
      <w:proofErr w:type="spellEnd"/>
      <w:r w:rsidRPr="001820F0">
        <w:rPr>
          <w:rFonts w:ascii="Arial" w:eastAsia="Times New Roman" w:hAnsi="Arial" w:cs="Arial"/>
          <w:color w:val="222222"/>
          <w:lang w:eastAsia="es-UY"/>
        </w:rPr>
        <w:t xml:space="preserve"> cada 20cm. En el entendido que esto es solo para evitar que los chapones no se muevan, se plantea si dicha fijación puede ser cada 1,20m.</w:t>
      </w:r>
    </w:p>
    <w:p w:rsidR="001820F0" w:rsidRPr="001820F0" w:rsidRDefault="001820F0" w:rsidP="00182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1820F0">
        <w:rPr>
          <w:rFonts w:ascii="Arial" w:eastAsia="Times New Roman" w:hAnsi="Arial" w:cs="Arial"/>
          <w:color w:val="222222"/>
          <w:lang w:eastAsia="es-UY"/>
        </w:rPr>
        <w:t> </w:t>
      </w:r>
    </w:p>
    <w:p w:rsidR="001820F0" w:rsidRPr="001820F0" w:rsidRDefault="001820F0" w:rsidP="001820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1820F0">
        <w:rPr>
          <w:rFonts w:ascii="Arial" w:eastAsia="Times New Roman" w:hAnsi="Arial" w:cs="Arial"/>
          <w:b/>
          <w:color w:val="222222"/>
          <w:lang w:eastAsia="es-UY"/>
        </w:rPr>
        <w:t>Respuesta:</w:t>
      </w:r>
    </w:p>
    <w:p w:rsidR="001820F0" w:rsidRPr="001820F0" w:rsidRDefault="001820F0" w:rsidP="00182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1820F0">
        <w:rPr>
          <w:rFonts w:ascii="Arial" w:eastAsia="Times New Roman" w:hAnsi="Arial" w:cs="Arial"/>
          <w:color w:val="222222"/>
          <w:lang w:eastAsia="es-UY"/>
        </w:rPr>
        <w:t xml:space="preserve">En el entendido que estemos hablando en el lado largo (240 </w:t>
      </w:r>
      <w:proofErr w:type="spellStart"/>
      <w:r w:rsidRPr="001820F0">
        <w:rPr>
          <w:rFonts w:ascii="Arial" w:eastAsia="Times New Roman" w:hAnsi="Arial" w:cs="Arial"/>
          <w:color w:val="222222"/>
          <w:lang w:eastAsia="es-UY"/>
        </w:rPr>
        <w:t>cms</w:t>
      </w:r>
      <w:proofErr w:type="spellEnd"/>
      <w:r w:rsidRPr="001820F0">
        <w:rPr>
          <w:rFonts w:ascii="Arial" w:eastAsia="Times New Roman" w:hAnsi="Arial" w:cs="Arial"/>
          <w:color w:val="222222"/>
          <w:lang w:eastAsia="es-UY"/>
        </w:rPr>
        <w:t>) los anclajes pueden ser tres. </w:t>
      </w:r>
    </w:p>
    <w:p w:rsidR="001820F0" w:rsidRPr="001820F0" w:rsidRDefault="001820F0" w:rsidP="00182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1820F0">
        <w:rPr>
          <w:rFonts w:ascii="Calibri" w:eastAsia="Times New Roman" w:hAnsi="Calibri" w:cs="Arial"/>
          <w:color w:val="1F497D"/>
          <w:lang w:eastAsia="es-UY"/>
        </w:rPr>
        <w:t> </w:t>
      </w:r>
    </w:p>
    <w:p w:rsidR="001820F0" w:rsidRPr="001820F0" w:rsidRDefault="001820F0" w:rsidP="00182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1820F0">
        <w:rPr>
          <w:rFonts w:ascii="Calibri" w:eastAsia="Times New Roman" w:hAnsi="Calibri" w:cs="Arial"/>
          <w:color w:val="1F497D"/>
          <w:lang w:eastAsia="es-UY"/>
        </w:rPr>
        <w:t> </w:t>
      </w:r>
    </w:p>
    <w:p w:rsidR="00672ADD" w:rsidRPr="00672ADD" w:rsidRDefault="00FC3BB6" w:rsidP="00672ADD">
      <w:pPr>
        <w:jc w:val="right"/>
        <w:rPr>
          <w:rFonts w:ascii="Bookman Old Style" w:eastAsia="Times New Roman" w:hAnsi="Bookman Old Style" w:cs="Times New Roman"/>
          <w:b/>
          <w:sz w:val="24"/>
          <w:lang w:val="es-ES" w:eastAsia="es-ES"/>
        </w:rPr>
      </w:pPr>
      <w:r>
        <w:rPr>
          <w:rFonts w:ascii="Bookman Old Style" w:eastAsia="Times New Roman" w:hAnsi="Bookman Old Style" w:cs="Times New Roman"/>
          <w:b/>
          <w:sz w:val="24"/>
          <w:lang w:val="es-ES" w:eastAsia="es-ES"/>
        </w:rPr>
        <w:t xml:space="preserve">Componente Planta </w:t>
      </w:r>
      <w:proofErr w:type="spellStart"/>
      <w:r>
        <w:rPr>
          <w:rFonts w:ascii="Bookman Old Style" w:eastAsia="Times New Roman" w:hAnsi="Bookman Old Style" w:cs="Times New Roman"/>
          <w:b/>
          <w:sz w:val="24"/>
          <w:lang w:val="es-ES" w:eastAsia="es-ES"/>
        </w:rPr>
        <w:t>Fisica</w:t>
      </w:r>
      <w:proofErr w:type="spellEnd"/>
    </w:p>
    <w:p w:rsidR="00672ADD" w:rsidRPr="005D1BBF" w:rsidRDefault="00672ADD" w:rsidP="00672ADD"/>
    <w:sectPr w:rsidR="00672ADD" w:rsidRPr="005D1BBF" w:rsidSect="00563948">
      <w:headerReference w:type="default" r:id="rId8"/>
      <w:footerReference w:type="default" r:id="rId9"/>
      <w:pgSz w:w="11906" w:h="16838"/>
      <w:pgMar w:top="2268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91" w:rsidRDefault="005C7291" w:rsidP="00735879">
      <w:pPr>
        <w:spacing w:after="0" w:line="240" w:lineRule="auto"/>
      </w:pPr>
      <w:r>
        <w:separator/>
      </w:r>
    </w:p>
  </w:endnote>
  <w:endnote w:type="continuationSeparator" w:id="0">
    <w:p w:rsidR="005C7291" w:rsidRDefault="005C7291" w:rsidP="0073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91" w:rsidRDefault="005C7291" w:rsidP="004C219A">
    <w:pPr>
      <w:pStyle w:val="Piedepgina"/>
      <w:rPr>
        <w:noProof/>
        <w:lang w:eastAsia="es-UY"/>
      </w:rPr>
    </w:pPr>
  </w:p>
  <w:p w:rsidR="005C7291" w:rsidRDefault="005C7291" w:rsidP="00735879">
    <w:pPr>
      <w:pStyle w:val="Piedepgina"/>
      <w:ind w:left="-1701"/>
      <w:jc w:val="center"/>
      <w:rPr>
        <w:noProof/>
        <w:lang w:eastAsia="es-UY"/>
      </w:rPr>
    </w:pPr>
  </w:p>
  <w:p w:rsidR="005C7291" w:rsidRDefault="005C7291" w:rsidP="00735879">
    <w:pPr>
      <w:pStyle w:val="Piedepgina"/>
      <w:ind w:left="-1701"/>
      <w:jc w:val="center"/>
    </w:pPr>
    <w:r w:rsidRPr="000827DF">
      <w:rPr>
        <w:noProof/>
        <w:lang w:eastAsia="es-UY"/>
      </w:rPr>
      <w:drawing>
        <wp:inline distT="0" distB="0" distL="0" distR="0">
          <wp:extent cx="7536695" cy="13398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EPU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2913" cy="1340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91" w:rsidRDefault="005C7291" w:rsidP="00735879">
      <w:pPr>
        <w:spacing w:after="0" w:line="240" w:lineRule="auto"/>
      </w:pPr>
      <w:r>
        <w:separator/>
      </w:r>
    </w:p>
  </w:footnote>
  <w:footnote w:type="continuationSeparator" w:id="0">
    <w:p w:rsidR="005C7291" w:rsidRDefault="005C7291" w:rsidP="0073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91" w:rsidRDefault="005C7291" w:rsidP="00DF34D1">
    <w:pPr>
      <w:pStyle w:val="Encabezado"/>
      <w:jc w:val="center"/>
      <w:rPr>
        <w:i/>
        <w:noProof/>
        <w:lang w:eastAsia="es-UY"/>
      </w:rPr>
    </w:pPr>
  </w:p>
  <w:p w:rsidR="005C7291" w:rsidRDefault="005C7291" w:rsidP="00DF34D1">
    <w:pPr>
      <w:pStyle w:val="Encabezado"/>
      <w:jc w:val="center"/>
      <w:rPr>
        <w:rFonts w:ascii="Courier New" w:hAnsi="Courier New"/>
        <w:lang w:val="en-US"/>
      </w:rPr>
    </w:pPr>
    <w:r>
      <w:rPr>
        <w:i/>
        <w:noProof/>
        <w:lang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284764</wp:posOffset>
          </wp:positionV>
          <wp:extent cx="647700" cy="654685"/>
          <wp:effectExtent l="0" t="0" r="0" b="0"/>
          <wp:wrapNone/>
          <wp:docPr id="5" name="Imagen 1" descr="C:\Users\AnaJ\AppData\Local\Microsoft\Windows\Temporary Internet Files\Content.Outlook\K3DVP5MT\LOGO_PAEPU_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J\AppData\Local\Microsoft\Windows\Temporary Internet Files\Content.Outlook\K3DVP5MT\LOGO_PAEPU_final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477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ourier New" w:hAnsi="Courier New"/>
        <w:noProof/>
        <w:lang w:eastAsia="es-UY"/>
      </w:rPr>
      <w:drawing>
        <wp:inline distT="0" distB="0" distL="0" distR="0">
          <wp:extent cx="533400" cy="628650"/>
          <wp:effectExtent l="0" t="0" r="0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998" t="-990" r="-998" b="-99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291" w:rsidRDefault="005C7291" w:rsidP="00490E6A">
    <w:pPr>
      <w:widowControl w:val="0"/>
      <w:tabs>
        <w:tab w:val="center" w:pos="4513"/>
        <w:tab w:val="left" w:pos="8647"/>
      </w:tabs>
      <w:spacing w:after="20"/>
      <w:jc w:val="center"/>
      <w:rPr>
        <w:i/>
      </w:rPr>
    </w:pPr>
    <w:r>
      <w:rPr>
        <w:i/>
      </w:rPr>
      <w:t>Administración Nacional de Educación Pública</w:t>
    </w:r>
  </w:p>
  <w:p w:rsidR="005C7291" w:rsidRDefault="005C7291" w:rsidP="00490E6A">
    <w:pPr>
      <w:widowControl w:val="0"/>
      <w:tabs>
        <w:tab w:val="center" w:pos="4513"/>
        <w:tab w:val="left" w:pos="8647"/>
      </w:tabs>
      <w:spacing w:after="20"/>
      <w:jc w:val="center"/>
      <w:rPr>
        <w:i/>
      </w:rPr>
    </w:pPr>
    <w:r>
      <w:rPr>
        <w:i/>
      </w:rPr>
      <w:t>Consejo Directivo Central</w:t>
    </w:r>
  </w:p>
  <w:p w:rsidR="005C7291" w:rsidRPr="00D63A64" w:rsidRDefault="005C7291" w:rsidP="00490E6A">
    <w:pPr>
      <w:widowControl w:val="0"/>
      <w:tabs>
        <w:tab w:val="center" w:pos="4513"/>
        <w:tab w:val="left" w:pos="8647"/>
      </w:tabs>
      <w:spacing w:after="20" w:line="240" w:lineRule="auto"/>
      <w:ind w:left="-426" w:right="-568"/>
      <w:jc w:val="center"/>
      <w:rPr>
        <w:sz w:val="18"/>
        <w:szCs w:val="18"/>
      </w:rPr>
    </w:pPr>
    <w:r w:rsidRPr="00D63A64">
      <w:rPr>
        <w:sz w:val="18"/>
        <w:szCs w:val="18"/>
      </w:rPr>
      <w:t>PROYECTO DE APOYO A LA MEJORA DE LA CALIDAD DE LA EDUCACIÓN INICIAL Y PRIMARIA EN URUGUAY</w:t>
    </w:r>
  </w:p>
  <w:p w:rsidR="005C7291" w:rsidRDefault="005C7291" w:rsidP="00490E6A">
    <w:pPr>
      <w:jc w:val="center"/>
    </w:pPr>
    <w:r>
      <w:t>ANEP/BIRF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9EA"/>
    <w:multiLevelType w:val="hybridMultilevel"/>
    <w:tmpl w:val="D3D2A2B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2218"/>
    <w:multiLevelType w:val="hybridMultilevel"/>
    <w:tmpl w:val="1DDA9894"/>
    <w:lvl w:ilvl="0" w:tplc="E43C7CE6">
      <w:start w:val="1"/>
      <w:numFmt w:val="decimal"/>
      <w:lvlText w:val="%1-"/>
      <w:lvlJc w:val="left"/>
      <w:pPr>
        <w:ind w:left="360" w:hanging="360"/>
      </w:pPr>
      <w:rPr>
        <w:rFonts w:ascii="Swis721 BT" w:hAnsi="Swis721 BT" w:hint="default"/>
        <w:color w:val="auto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04CE3"/>
    <w:multiLevelType w:val="hybridMultilevel"/>
    <w:tmpl w:val="5D3E98F6"/>
    <w:lvl w:ilvl="0" w:tplc="83001A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94749"/>
    <w:multiLevelType w:val="hybridMultilevel"/>
    <w:tmpl w:val="6A1E67B6"/>
    <w:lvl w:ilvl="0" w:tplc="72C0A1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8A2E8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D34AC"/>
    <w:rsid w:val="00013305"/>
    <w:rsid w:val="00022328"/>
    <w:rsid w:val="0005768C"/>
    <w:rsid w:val="000827DF"/>
    <w:rsid w:val="00095BB7"/>
    <w:rsid w:val="000A2628"/>
    <w:rsid w:val="000C4F0B"/>
    <w:rsid w:val="000D0F16"/>
    <w:rsid w:val="000D34AC"/>
    <w:rsid w:val="00156227"/>
    <w:rsid w:val="001820F0"/>
    <w:rsid w:val="00190107"/>
    <w:rsid w:val="001F7479"/>
    <w:rsid w:val="002068CB"/>
    <w:rsid w:val="002636C6"/>
    <w:rsid w:val="00273F7F"/>
    <w:rsid w:val="002A5926"/>
    <w:rsid w:val="002B29BD"/>
    <w:rsid w:val="002E57DF"/>
    <w:rsid w:val="00306D63"/>
    <w:rsid w:val="0034673F"/>
    <w:rsid w:val="003B690A"/>
    <w:rsid w:val="003D7D9C"/>
    <w:rsid w:val="0049080F"/>
    <w:rsid w:val="00490E6A"/>
    <w:rsid w:val="00495488"/>
    <w:rsid w:val="0049761D"/>
    <w:rsid w:val="004C219A"/>
    <w:rsid w:val="00550468"/>
    <w:rsid w:val="00554F6D"/>
    <w:rsid w:val="005627ED"/>
    <w:rsid w:val="00563948"/>
    <w:rsid w:val="00593148"/>
    <w:rsid w:val="005C7291"/>
    <w:rsid w:val="005D1BBF"/>
    <w:rsid w:val="005D50AA"/>
    <w:rsid w:val="00672ADD"/>
    <w:rsid w:val="0067779F"/>
    <w:rsid w:val="00701974"/>
    <w:rsid w:val="00735879"/>
    <w:rsid w:val="0077235D"/>
    <w:rsid w:val="00784578"/>
    <w:rsid w:val="0079594B"/>
    <w:rsid w:val="007A7777"/>
    <w:rsid w:val="007B6AFD"/>
    <w:rsid w:val="007D62A7"/>
    <w:rsid w:val="00852DA2"/>
    <w:rsid w:val="008818EB"/>
    <w:rsid w:val="0088778C"/>
    <w:rsid w:val="00897CE0"/>
    <w:rsid w:val="008B7182"/>
    <w:rsid w:val="008E7842"/>
    <w:rsid w:val="009B6CEA"/>
    <w:rsid w:val="009C6949"/>
    <w:rsid w:val="009D1AF1"/>
    <w:rsid w:val="009E127A"/>
    <w:rsid w:val="00A342C3"/>
    <w:rsid w:val="00A61B36"/>
    <w:rsid w:val="00A8157F"/>
    <w:rsid w:val="00AA6D27"/>
    <w:rsid w:val="00AB0C49"/>
    <w:rsid w:val="00AB722F"/>
    <w:rsid w:val="00AE5373"/>
    <w:rsid w:val="00AE7278"/>
    <w:rsid w:val="00B16A8D"/>
    <w:rsid w:val="00B56ADF"/>
    <w:rsid w:val="00B97884"/>
    <w:rsid w:val="00C161AF"/>
    <w:rsid w:val="00C17072"/>
    <w:rsid w:val="00C41CF6"/>
    <w:rsid w:val="00C77C06"/>
    <w:rsid w:val="00C823E2"/>
    <w:rsid w:val="00D00D1A"/>
    <w:rsid w:val="00D63A64"/>
    <w:rsid w:val="00D93623"/>
    <w:rsid w:val="00DA50E9"/>
    <w:rsid w:val="00DD4395"/>
    <w:rsid w:val="00DF325D"/>
    <w:rsid w:val="00DF34D1"/>
    <w:rsid w:val="00E63D7A"/>
    <w:rsid w:val="00ED7AFE"/>
    <w:rsid w:val="00EF2B89"/>
    <w:rsid w:val="00F50DF7"/>
    <w:rsid w:val="00F6113F"/>
    <w:rsid w:val="00F87C9E"/>
    <w:rsid w:val="00F900F3"/>
    <w:rsid w:val="00F95C5E"/>
    <w:rsid w:val="00F95C7D"/>
    <w:rsid w:val="00FB26BA"/>
    <w:rsid w:val="00FC3BB6"/>
    <w:rsid w:val="00F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6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61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1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11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9594B"/>
    <w:pPr>
      <w:keepNext/>
      <w:widowControl w:val="0"/>
      <w:tabs>
        <w:tab w:val="center" w:pos="4513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16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3D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879"/>
  </w:style>
  <w:style w:type="paragraph" w:styleId="Piedepgina">
    <w:name w:val="footer"/>
    <w:basedOn w:val="Normal"/>
    <w:link w:val="PiedepginaCar"/>
    <w:uiPriority w:val="99"/>
    <w:unhideWhenUsed/>
    <w:rsid w:val="00735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879"/>
  </w:style>
  <w:style w:type="paragraph" w:styleId="Textoindependiente">
    <w:name w:val="Body Text"/>
    <w:basedOn w:val="Normal"/>
    <w:link w:val="TextoindependienteCar"/>
    <w:rsid w:val="005639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39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56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63948"/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C4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79594B"/>
    <w:rPr>
      <w:rFonts w:ascii="Times New Roman" w:eastAsia="Times New Roman" w:hAnsi="Times New Roman" w:cs="Times New Roman"/>
      <w:i/>
      <w:sz w:val="16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rsid w:val="0079594B"/>
    <w:pPr>
      <w:spacing w:after="0" w:line="240" w:lineRule="auto"/>
    </w:pPr>
    <w:rPr>
      <w:rFonts w:ascii="Courier New" w:eastAsia="Times New Roman" w:hAnsi="Courier New" w:cs="Bookman Old Style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9594B"/>
    <w:rPr>
      <w:rFonts w:ascii="Courier New" w:eastAsia="Times New Roman" w:hAnsi="Courier New" w:cs="Bookman Old Style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3D7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63D7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63D7A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63D7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63D7A"/>
  </w:style>
  <w:style w:type="paragraph" w:styleId="Prrafodelista">
    <w:name w:val="List Paragraph"/>
    <w:basedOn w:val="Normal"/>
    <w:uiPriority w:val="34"/>
    <w:qFormat/>
    <w:rsid w:val="00E63D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61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11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11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113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113F"/>
  </w:style>
  <w:style w:type="paragraph" w:styleId="NormalWeb">
    <w:name w:val="Normal (Web)"/>
    <w:basedOn w:val="Normal"/>
    <w:uiPriority w:val="99"/>
    <w:semiHidden/>
    <w:unhideWhenUsed/>
    <w:rsid w:val="00FC3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DAF4-E67C-47B1-B8A7-D6EEECC9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Marccelo Scarani</dc:creator>
  <cp:lastModifiedBy>Carolina Picardo</cp:lastModifiedBy>
  <cp:revision>3</cp:revision>
  <cp:lastPrinted>2018-12-12T12:53:00Z</cp:lastPrinted>
  <dcterms:created xsi:type="dcterms:W3CDTF">2019-01-23T17:03:00Z</dcterms:created>
  <dcterms:modified xsi:type="dcterms:W3CDTF">2019-01-23T17:03:00Z</dcterms:modified>
</cp:coreProperties>
</file>