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F785F9" w14:textId="74905A7E" w:rsidR="00D255BC" w:rsidRDefault="00D255BC" w:rsidP="001967B8">
      <w:pPr>
        <w:rPr>
          <w:lang w:val="es-ES"/>
        </w:rPr>
      </w:pPr>
    </w:p>
    <w:p w14:paraId="5ADDFC3D" w14:textId="77777777" w:rsidR="008E2C8E" w:rsidRPr="008E2C8E" w:rsidRDefault="008E2C8E" w:rsidP="008E2C8E">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rPr>
          <w:rFonts w:ascii="Calibri" w:eastAsia="Times New Roman" w:hAnsi="Calibri" w:cs="Times New Roman"/>
          <w:b/>
          <w:bCs/>
          <w:caps/>
          <w:color w:val="FFFFFF"/>
          <w:spacing w:val="15"/>
          <w:sz w:val="24"/>
          <w:szCs w:val="24"/>
          <w:lang w:val="es-ES" w:eastAsia="es-ES"/>
        </w:rPr>
      </w:pPr>
      <w:r w:rsidRPr="008E2C8E">
        <w:rPr>
          <w:rFonts w:ascii="Calibri" w:eastAsia="Times New Roman" w:hAnsi="Calibri" w:cs="Times New Roman"/>
          <w:b/>
          <w:bCs/>
          <w:caps/>
          <w:color w:val="FFFFFF"/>
          <w:spacing w:val="15"/>
          <w:lang w:val="es-ES" w:eastAsia="es-ES"/>
        </w:rPr>
        <w:t xml:space="preserve">                                  </w:t>
      </w:r>
      <w:r w:rsidRPr="008E2C8E">
        <w:rPr>
          <w:rFonts w:ascii="Calibri" w:eastAsia="Times New Roman" w:hAnsi="Calibri" w:cs="Times New Roman"/>
          <w:b/>
          <w:bCs/>
          <w:caps/>
          <w:color w:val="FFFFFF"/>
          <w:spacing w:val="15"/>
          <w:sz w:val="28"/>
          <w:szCs w:val="28"/>
          <w:lang w:val="es-ES" w:eastAsia="es-ES"/>
        </w:rPr>
        <w:t>departamento de adquisiciones</w:t>
      </w:r>
    </w:p>
    <w:p w14:paraId="1122A7A3" w14:textId="15C86DCB" w:rsidR="008E2C8E" w:rsidRPr="008E2C8E" w:rsidRDefault="008E2C8E" w:rsidP="008E2C8E">
      <w:pPr>
        <w:spacing w:before="200"/>
        <w:jc w:val="right"/>
        <w:rPr>
          <w:rFonts w:ascii="Calibri" w:eastAsia="Times New Roman" w:hAnsi="Calibri" w:cs="Times New Roman"/>
          <w:sz w:val="24"/>
          <w:szCs w:val="24"/>
          <w:lang w:val="es-ES" w:eastAsia="es-ES"/>
        </w:rPr>
      </w:pPr>
      <w:r w:rsidRPr="008E2C8E">
        <w:rPr>
          <w:rFonts w:ascii="Calibri" w:eastAsia="Times New Roman" w:hAnsi="Calibri" w:cs="Times New Roman"/>
          <w:sz w:val="24"/>
          <w:szCs w:val="24"/>
          <w:lang w:val="es-ES" w:eastAsia="es-ES"/>
        </w:rPr>
        <w:t xml:space="preserve">Montevideo, </w:t>
      </w:r>
      <w:r w:rsidR="00DC53BD">
        <w:rPr>
          <w:rFonts w:ascii="Calibri" w:eastAsia="Times New Roman" w:hAnsi="Calibri" w:cs="Times New Roman"/>
          <w:sz w:val="24"/>
          <w:szCs w:val="24"/>
          <w:lang w:val="es-ES" w:eastAsia="es-ES"/>
        </w:rPr>
        <w:t>1</w:t>
      </w:r>
      <w:r w:rsidR="00A72814">
        <w:rPr>
          <w:rFonts w:ascii="Calibri" w:eastAsia="Times New Roman" w:hAnsi="Calibri" w:cs="Times New Roman"/>
          <w:sz w:val="24"/>
          <w:szCs w:val="24"/>
          <w:lang w:val="es-ES" w:eastAsia="es-ES"/>
        </w:rPr>
        <w:t>3</w:t>
      </w:r>
      <w:r w:rsidR="00DC53BD">
        <w:rPr>
          <w:rFonts w:ascii="Calibri" w:eastAsia="Times New Roman" w:hAnsi="Calibri" w:cs="Times New Roman"/>
          <w:sz w:val="24"/>
          <w:szCs w:val="24"/>
          <w:lang w:val="es-ES" w:eastAsia="es-ES"/>
        </w:rPr>
        <w:t xml:space="preserve"> de noviembre </w:t>
      </w:r>
      <w:r w:rsidRPr="008E2C8E">
        <w:rPr>
          <w:rFonts w:ascii="Calibri" w:eastAsia="Times New Roman" w:hAnsi="Calibri" w:cs="Times New Roman"/>
          <w:sz w:val="24"/>
          <w:szCs w:val="24"/>
          <w:lang w:val="es-ES" w:eastAsia="es-ES"/>
        </w:rPr>
        <w:t xml:space="preserve"> del 2018.</w:t>
      </w:r>
    </w:p>
    <w:p w14:paraId="1D9EEE92" w14:textId="264BCFB5" w:rsidR="008E2C8E" w:rsidRPr="00821C07" w:rsidRDefault="008E2C8E" w:rsidP="00F35383">
      <w:pPr>
        <w:spacing w:before="100" w:beforeAutospacing="1" w:after="100" w:afterAutospacing="1" w:line="240" w:lineRule="auto"/>
        <w:rPr>
          <w:rFonts w:ascii="Calibri" w:eastAsia="Calibri" w:hAnsi="Calibri" w:cs="Calibri"/>
          <w:b/>
          <w:color w:val="000000"/>
          <w:sz w:val="24"/>
          <w:szCs w:val="24"/>
          <w:lang w:val="es-ES"/>
        </w:rPr>
      </w:pPr>
      <w:r w:rsidRPr="00821C07">
        <w:rPr>
          <w:rFonts w:ascii="Calibri" w:eastAsia="Calibri" w:hAnsi="Calibri" w:cs="Calibri"/>
          <w:b/>
          <w:color w:val="000000"/>
          <w:sz w:val="24"/>
          <w:szCs w:val="24"/>
          <w:lang w:val="es-ES"/>
        </w:rPr>
        <w:t>COMPRA DIRECTA Nº</w:t>
      </w:r>
      <w:r w:rsidR="00821C07" w:rsidRPr="00821C07">
        <w:rPr>
          <w:rFonts w:ascii="Calibri" w:eastAsia="Calibri" w:hAnsi="Calibri" w:cs="Calibri"/>
          <w:b/>
          <w:color w:val="000000"/>
          <w:sz w:val="24"/>
          <w:szCs w:val="24"/>
          <w:lang w:val="es-ES"/>
        </w:rPr>
        <w:t xml:space="preserve"> </w:t>
      </w:r>
      <w:r w:rsidR="004F4058">
        <w:rPr>
          <w:rFonts w:ascii="Calibri" w:eastAsia="Calibri" w:hAnsi="Calibri" w:cs="Calibri"/>
          <w:b/>
          <w:color w:val="000000"/>
          <w:sz w:val="24"/>
          <w:szCs w:val="24"/>
          <w:lang w:val="es-ES"/>
        </w:rPr>
        <w:t>630</w:t>
      </w:r>
      <w:r w:rsidRPr="00821C07">
        <w:rPr>
          <w:rFonts w:ascii="Calibri" w:eastAsia="Calibri" w:hAnsi="Calibri" w:cs="Calibri"/>
          <w:b/>
          <w:color w:val="000000"/>
          <w:sz w:val="24"/>
          <w:szCs w:val="24"/>
          <w:lang w:val="es-ES"/>
        </w:rPr>
        <w:t>/2018</w:t>
      </w:r>
      <w:bookmarkStart w:id="0" w:name="_GoBack"/>
      <w:bookmarkEnd w:id="0"/>
    </w:p>
    <w:p w14:paraId="4232BB1C" w14:textId="6A545FDC" w:rsidR="008E2C8E" w:rsidRDefault="008E2C8E" w:rsidP="008E2C8E">
      <w:pPr>
        <w:spacing w:before="200"/>
        <w:rPr>
          <w:rFonts w:ascii="Calibri" w:eastAsia="Times New Roman" w:hAnsi="Calibri" w:cs="Times New Roman"/>
          <w:b/>
          <w:sz w:val="24"/>
          <w:szCs w:val="24"/>
          <w:lang w:val="es-ES" w:eastAsia="es-ES"/>
        </w:rPr>
      </w:pPr>
      <w:r w:rsidRPr="008E2C8E">
        <w:rPr>
          <w:rFonts w:ascii="Calibri" w:eastAsia="Times New Roman" w:hAnsi="Calibri" w:cs="Times New Roman"/>
          <w:sz w:val="24"/>
          <w:szCs w:val="24"/>
          <w:lang w:val="es-ES" w:eastAsia="es-ES"/>
        </w:rPr>
        <w:t>Solicitamos la cotización de</w:t>
      </w:r>
      <w:r w:rsidRPr="008E2C8E">
        <w:rPr>
          <w:rFonts w:ascii="Calibri" w:eastAsia="Times New Roman" w:hAnsi="Calibri" w:cs="Times New Roman"/>
          <w:b/>
          <w:sz w:val="24"/>
          <w:szCs w:val="24"/>
          <w:lang w:val="es-ES" w:eastAsia="es-ES"/>
        </w:rPr>
        <w:t>:</w:t>
      </w:r>
    </w:p>
    <w:p w14:paraId="4756760A" w14:textId="53833F7A" w:rsidR="002D30F9" w:rsidRDefault="002B5E40" w:rsidP="008E2C8E">
      <w:pPr>
        <w:spacing w:before="200"/>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Suministro de un</w:t>
      </w:r>
      <w:r w:rsidR="00840762">
        <w:rPr>
          <w:rFonts w:ascii="Calibri" w:eastAsia="Times New Roman" w:hAnsi="Calibri" w:cs="Times New Roman"/>
          <w:sz w:val="24"/>
          <w:szCs w:val="24"/>
          <w:lang w:val="es-ES" w:eastAsia="es-ES"/>
        </w:rPr>
        <w:t xml:space="preserve"> sistema de cámaras de vigilancia, el cual debe cumplir los siguientes requerimientos:</w:t>
      </w:r>
    </w:p>
    <w:p w14:paraId="503651BD" w14:textId="433C0833" w:rsidR="00840762" w:rsidRDefault="00840762" w:rsidP="00840762">
      <w:pPr>
        <w:pStyle w:val="Prrafodelista"/>
        <w:numPr>
          <w:ilvl w:val="0"/>
          <w:numId w:val="6"/>
        </w:numPr>
        <w:spacing w:before="200"/>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16 cámaras IP de resolución no menor a 1MPixel, con lentes con zoom y visión nocturna. El total se subdivide en las siguientes categorías:</w:t>
      </w:r>
    </w:p>
    <w:p w14:paraId="6BB61477" w14:textId="16C6A01C" w:rsidR="00840762" w:rsidRDefault="00840762" w:rsidP="00840762">
      <w:pPr>
        <w:pStyle w:val="Prrafodelista"/>
        <w:numPr>
          <w:ilvl w:val="0"/>
          <w:numId w:val="7"/>
        </w:numPr>
        <w:spacing w:before="200"/>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4 cámaras con domo fijo para exterior</w:t>
      </w:r>
    </w:p>
    <w:p w14:paraId="7B5E6EC9" w14:textId="0FFE841F" w:rsidR="00840762" w:rsidRDefault="00840762" w:rsidP="00840762">
      <w:pPr>
        <w:pStyle w:val="Prrafodelista"/>
        <w:numPr>
          <w:ilvl w:val="0"/>
          <w:numId w:val="7"/>
        </w:numPr>
        <w:spacing w:before="200"/>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2 cámaras con domo PTZ para exterior</w:t>
      </w:r>
    </w:p>
    <w:p w14:paraId="0456C635" w14:textId="4C8F497C" w:rsidR="00840762" w:rsidRDefault="00840762" w:rsidP="00840762">
      <w:pPr>
        <w:pStyle w:val="Prrafodelista"/>
        <w:numPr>
          <w:ilvl w:val="0"/>
          <w:numId w:val="7"/>
        </w:numPr>
        <w:spacing w:before="200"/>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2 cámaras con domo PTZ para interior</w:t>
      </w:r>
    </w:p>
    <w:p w14:paraId="3003093E" w14:textId="14D10862" w:rsidR="00840762" w:rsidRDefault="00840762" w:rsidP="00840762">
      <w:pPr>
        <w:pStyle w:val="Prrafodelista"/>
        <w:numPr>
          <w:ilvl w:val="0"/>
          <w:numId w:val="7"/>
        </w:numPr>
        <w:spacing w:before="200"/>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8 cámaras con domo fijo para interior</w:t>
      </w:r>
    </w:p>
    <w:p w14:paraId="1DA66DDA" w14:textId="502A345E" w:rsidR="00840762" w:rsidRDefault="00840762" w:rsidP="00840762">
      <w:pPr>
        <w:spacing w:before="200"/>
        <w:ind w:left="360"/>
        <w:rPr>
          <w:rFonts w:ascii="Calibri" w:eastAsia="Times New Roman" w:hAnsi="Calibri" w:cs="Times New Roman"/>
          <w:sz w:val="24"/>
          <w:szCs w:val="24"/>
          <w:lang w:val="es-ES" w:eastAsia="es-ES"/>
        </w:rPr>
      </w:pPr>
    </w:p>
    <w:p w14:paraId="4906C8AC" w14:textId="0CBB329D" w:rsidR="00840762" w:rsidRDefault="00840762" w:rsidP="00840762">
      <w:pPr>
        <w:pStyle w:val="Prrafodelista"/>
        <w:numPr>
          <w:ilvl w:val="0"/>
          <w:numId w:val="6"/>
        </w:numPr>
        <w:spacing w:before="200"/>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 xml:space="preserve">Proveer un software de NVR que permita manejar las cámaras. Debe tener acceso WEB para </w:t>
      </w:r>
      <w:r w:rsidRPr="00840762">
        <w:rPr>
          <w:rFonts w:ascii="Calibri" w:eastAsia="Times New Roman" w:hAnsi="Calibri" w:cs="Times New Roman"/>
          <w:sz w:val="24"/>
          <w:szCs w:val="24"/>
          <w:lang w:val="es-ES" w:eastAsia="es-ES"/>
        </w:rPr>
        <w:t>visualizar</w:t>
      </w:r>
      <w:r>
        <w:rPr>
          <w:rFonts w:ascii="Calibri" w:eastAsia="Times New Roman" w:hAnsi="Calibri" w:cs="Times New Roman"/>
          <w:sz w:val="24"/>
          <w:szCs w:val="24"/>
          <w:lang w:val="es-ES" w:eastAsia="es-ES"/>
        </w:rPr>
        <w:t xml:space="preserve"> las cámaras en tiempo real y para reproducción de las grabaciones. Debe poder atender al menos tres puestos de vi</w:t>
      </w:r>
      <w:r w:rsidR="00475888">
        <w:rPr>
          <w:rFonts w:ascii="Calibri" w:eastAsia="Times New Roman" w:hAnsi="Calibri" w:cs="Times New Roman"/>
          <w:sz w:val="24"/>
          <w:szCs w:val="24"/>
          <w:lang w:val="es-ES" w:eastAsia="es-ES"/>
        </w:rPr>
        <w:t xml:space="preserve">sualización simultánea más dos puestos de reproducción en concurrencia con la visualización. Todos los puestos deben poder funcionar Firefox o </w:t>
      </w:r>
      <w:proofErr w:type="spellStart"/>
      <w:r w:rsidR="00475888">
        <w:rPr>
          <w:rFonts w:ascii="Calibri" w:eastAsia="Times New Roman" w:hAnsi="Calibri" w:cs="Times New Roman"/>
          <w:sz w:val="24"/>
          <w:szCs w:val="24"/>
          <w:lang w:val="es-ES" w:eastAsia="es-ES"/>
        </w:rPr>
        <w:t>Chrome</w:t>
      </w:r>
      <w:proofErr w:type="spellEnd"/>
      <w:r w:rsidR="00475888">
        <w:rPr>
          <w:rFonts w:ascii="Calibri" w:eastAsia="Times New Roman" w:hAnsi="Calibri" w:cs="Times New Roman"/>
          <w:sz w:val="24"/>
          <w:szCs w:val="24"/>
          <w:lang w:val="es-ES" w:eastAsia="es-ES"/>
        </w:rPr>
        <w:t xml:space="preserve"> y no depender de un sistema operativo específico.</w:t>
      </w:r>
    </w:p>
    <w:p w14:paraId="2A39F6BB" w14:textId="2B2F0D5E" w:rsidR="00475888" w:rsidRDefault="00475888" w:rsidP="00475888">
      <w:pPr>
        <w:pStyle w:val="Prrafodelista"/>
        <w:spacing w:before="200"/>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El software debe poder reconocer matrículas de vehículos y rostros.</w:t>
      </w:r>
    </w:p>
    <w:p w14:paraId="24DF7242" w14:textId="6EDB483B" w:rsidR="00475888" w:rsidRDefault="00475888" w:rsidP="00475888">
      <w:pPr>
        <w:pStyle w:val="Prrafodelista"/>
        <w:spacing w:before="200"/>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La detección de matrículas debe permitir abrir y cerrar los dos portones de entrada. Se debe especificar las condiciones necesarias para el correcto funcionamiento del mecanismo.</w:t>
      </w:r>
    </w:p>
    <w:p w14:paraId="52FA7EB2" w14:textId="32928682" w:rsidR="00475888" w:rsidRDefault="00475888" w:rsidP="00475888">
      <w:pPr>
        <w:pStyle w:val="Prrafodelista"/>
        <w:spacing w:before="200"/>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Las cámaras fijas para exteriores que se provean, deben cumplir con las condiciones para el correcto funcionamiento del reconocimiento.</w:t>
      </w:r>
    </w:p>
    <w:p w14:paraId="53104777" w14:textId="66EB3662" w:rsidR="00475888" w:rsidRDefault="00475888" w:rsidP="00475888">
      <w:pPr>
        <w:pStyle w:val="Prrafodelista"/>
        <w:spacing w:before="200"/>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En el caso de las caras, debe poder registrar la detección de las mismas. Para la detección de rostros, se debe poseer la capacidad de generar un banco de rostros.</w:t>
      </w:r>
    </w:p>
    <w:p w14:paraId="6892293D" w14:textId="77777777" w:rsidR="00475888" w:rsidRDefault="00475888" w:rsidP="00475888">
      <w:pPr>
        <w:pStyle w:val="Prrafodelista"/>
        <w:spacing w:before="200"/>
        <w:rPr>
          <w:rFonts w:ascii="Calibri" w:eastAsia="Times New Roman" w:hAnsi="Calibri" w:cs="Times New Roman"/>
          <w:sz w:val="24"/>
          <w:szCs w:val="24"/>
          <w:lang w:val="es-ES" w:eastAsia="es-ES"/>
        </w:rPr>
      </w:pPr>
    </w:p>
    <w:p w14:paraId="5CE17620" w14:textId="688F27A3" w:rsidR="002B5E40" w:rsidRDefault="00475888" w:rsidP="002B5E40">
      <w:pPr>
        <w:pStyle w:val="Prrafodelista"/>
        <w:spacing w:before="200"/>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Debe correr sobre Linux y debe poder grabar en H264</w:t>
      </w:r>
      <w:r w:rsidR="00351F9D">
        <w:rPr>
          <w:rFonts w:ascii="Calibri" w:eastAsia="Times New Roman" w:hAnsi="Calibri" w:cs="Times New Roman"/>
          <w:sz w:val="24"/>
          <w:szCs w:val="24"/>
          <w:lang w:val="es-ES" w:eastAsia="es-ES"/>
        </w:rPr>
        <w:t xml:space="preserve"> y ser compatible con las cámaras de marcas que cumplan con los </w:t>
      </w:r>
      <w:proofErr w:type="spellStart"/>
      <w:r w:rsidR="00351F9D">
        <w:rPr>
          <w:rFonts w:ascii="Calibri" w:eastAsia="Times New Roman" w:hAnsi="Calibri" w:cs="Times New Roman"/>
          <w:sz w:val="24"/>
          <w:szCs w:val="24"/>
          <w:lang w:val="es-ES" w:eastAsia="es-ES"/>
        </w:rPr>
        <w:t>standards</w:t>
      </w:r>
      <w:proofErr w:type="spellEnd"/>
      <w:r w:rsidR="00351F9D">
        <w:rPr>
          <w:rFonts w:ascii="Calibri" w:eastAsia="Times New Roman" w:hAnsi="Calibri" w:cs="Times New Roman"/>
          <w:sz w:val="24"/>
          <w:szCs w:val="24"/>
          <w:lang w:val="es-ES" w:eastAsia="es-ES"/>
        </w:rPr>
        <w:t xml:space="preserve"> de interoperabilidad. No debe limitar el crecimiento a más de 16 cámaras y en caso de requerir licencia por cámara, debe especificarse el costo de las mismas. </w:t>
      </w:r>
      <w:r w:rsidR="002B5E40" w:rsidRPr="002B5E40">
        <w:rPr>
          <w:rFonts w:ascii="Calibri" w:eastAsia="Times New Roman" w:hAnsi="Calibri" w:cs="Times New Roman"/>
          <w:sz w:val="24"/>
          <w:szCs w:val="24"/>
          <w:lang w:val="es-ES" w:eastAsia="es-ES"/>
        </w:rPr>
        <w:t>La propuesta debe incluir un detalle del uso de ancho de banda de red, de almacenamiento y las especificaciones de servidor y cliente para el escenario inicial de las 16 cámaras solicitadas</w:t>
      </w:r>
      <w:r w:rsidR="002B5E40">
        <w:rPr>
          <w:rFonts w:ascii="Calibri" w:eastAsia="Times New Roman" w:hAnsi="Calibri" w:cs="Times New Roman"/>
          <w:sz w:val="24"/>
          <w:szCs w:val="24"/>
          <w:lang w:val="es-ES" w:eastAsia="es-ES"/>
        </w:rPr>
        <w:t>.</w:t>
      </w:r>
    </w:p>
    <w:p w14:paraId="3549D2AB" w14:textId="42985203" w:rsidR="00351F9D" w:rsidRDefault="00351F9D" w:rsidP="00475888">
      <w:pPr>
        <w:pStyle w:val="Prrafodelista"/>
        <w:spacing w:before="200"/>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lastRenderedPageBreak/>
        <w:t>Para esto se debe tomar en consideración que se estima un 50% de eventos de movimiento en promedio entre las cámaras, que se va agravar en H264.</w:t>
      </w:r>
    </w:p>
    <w:p w14:paraId="4463CB41" w14:textId="4E4919F9" w:rsidR="00351F9D" w:rsidRDefault="00351F9D" w:rsidP="00351F9D">
      <w:pPr>
        <w:pStyle w:val="Prrafodelista"/>
        <w:numPr>
          <w:ilvl w:val="0"/>
          <w:numId w:val="6"/>
        </w:numPr>
        <w:spacing w:before="200"/>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 xml:space="preserve">Proveer un controlador con Joystick que permita manejar las cámaras con PTZ. El mismo debe conectarse por Ethernet al NVR para el manejo de las cámaras. Se valora que pueda alimentarse por </w:t>
      </w:r>
      <w:proofErr w:type="spellStart"/>
      <w:r>
        <w:rPr>
          <w:rFonts w:ascii="Calibri" w:eastAsia="Times New Roman" w:hAnsi="Calibri" w:cs="Times New Roman"/>
          <w:sz w:val="24"/>
          <w:szCs w:val="24"/>
          <w:lang w:val="es-ES" w:eastAsia="es-ES"/>
        </w:rPr>
        <w:t>PoE</w:t>
      </w:r>
      <w:proofErr w:type="spellEnd"/>
      <w:r>
        <w:rPr>
          <w:rFonts w:ascii="Calibri" w:eastAsia="Times New Roman" w:hAnsi="Calibri" w:cs="Times New Roman"/>
          <w:sz w:val="24"/>
          <w:szCs w:val="24"/>
          <w:lang w:val="es-ES" w:eastAsia="es-ES"/>
        </w:rPr>
        <w:t>.</w:t>
      </w:r>
    </w:p>
    <w:p w14:paraId="7E02D8EE" w14:textId="3DE81401" w:rsidR="00351F9D" w:rsidRDefault="00351F9D" w:rsidP="00351F9D">
      <w:pPr>
        <w:pStyle w:val="Prrafodelista"/>
        <w:spacing w:before="200"/>
        <w:rPr>
          <w:rFonts w:ascii="Calibri" w:eastAsia="Times New Roman" w:hAnsi="Calibri" w:cs="Times New Roman"/>
          <w:sz w:val="24"/>
          <w:szCs w:val="24"/>
          <w:lang w:val="es-ES" w:eastAsia="es-ES"/>
        </w:rPr>
      </w:pPr>
    </w:p>
    <w:p w14:paraId="0B5446E7" w14:textId="088C1B96" w:rsidR="00351F9D" w:rsidRDefault="00351F9D" w:rsidP="00351F9D">
      <w:pPr>
        <w:pStyle w:val="Prrafodelista"/>
        <w:numPr>
          <w:ilvl w:val="0"/>
          <w:numId w:val="6"/>
        </w:numPr>
        <w:spacing w:before="200"/>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Proveer los comandos remotos</w:t>
      </w:r>
      <w:r w:rsidR="00F7489C">
        <w:rPr>
          <w:rFonts w:ascii="Calibri" w:eastAsia="Times New Roman" w:hAnsi="Calibri" w:cs="Times New Roman"/>
          <w:sz w:val="24"/>
          <w:szCs w:val="24"/>
          <w:lang w:val="es-ES" w:eastAsia="es-ES"/>
        </w:rPr>
        <w:t xml:space="preserve"> (</w:t>
      </w:r>
      <w:proofErr w:type="spellStart"/>
      <w:r w:rsidR="00F7489C">
        <w:rPr>
          <w:rFonts w:ascii="Calibri" w:eastAsia="Times New Roman" w:hAnsi="Calibri" w:cs="Times New Roman"/>
          <w:sz w:val="24"/>
          <w:szCs w:val="24"/>
          <w:lang w:val="es-ES" w:eastAsia="es-ES"/>
        </w:rPr>
        <w:t>relay</w:t>
      </w:r>
      <w:proofErr w:type="spellEnd"/>
      <w:r w:rsidR="00F7489C">
        <w:rPr>
          <w:rFonts w:ascii="Calibri" w:eastAsia="Times New Roman" w:hAnsi="Calibri" w:cs="Times New Roman"/>
          <w:sz w:val="24"/>
          <w:szCs w:val="24"/>
          <w:lang w:val="es-ES" w:eastAsia="es-ES"/>
        </w:rPr>
        <w:t xml:space="preserve">, actuador, </w:t>
      </w:r>
      <w:proofErr w:type="spellStart"/>
      <w:r w:rsidR="00F7489C">
        <w:rPr>
          <w:rFonts w:ascii="Calibri" w:eastAsia="Times New Roman" w:hAnsi="Calibri" w:cs="Times New Roman"/>
          <w:sz w:val="24"/>
          <w:szCs w:val="24"/>
          <w:lang w:val="es-ES" w:eastAsia="es-ES"/>
        </w:rPr>
        <w:t>etc</w:t>
      </w:r>
      <w:proofErr w:type="spellEnd"/>
      <w:r w:rsidR="00F7489C">
        <w:rPr>
          <w:rFonts w:ascii="Calibri" w:eastAsia="Times New Roman" w:hAnsi="Calibri" w:cs="Times New Roman"/>
          <w:sz w:val="24"/>
          <w:szCs w:val="24"/>
          <w:lang w:val="es-ES" w:eastAsia="es-ES"/>
        </w:rPr>
        <w:t xml:space="preserve">) para abrir dos portones motorizados. Los comandos deben trabajar por Ethernet y alimentarse por </w:t>
      </w:r>
      <w:proofErr w:type="spellStart"/>
      <w:r w:rsidR="00F7489C">
        <w:rPr>
          <w:rFonts w:ascii="Calibri" w:eastAsia="Times New Roman" w:hAnsi="Calibri" w:cs="Times New Roman"/>
          <w:sz w:val="24"/>
          <w:szCs w:val="24"/>
          <w:lang w:val="es-ES" w:eastAsia="es-ES"/>
        </w:rPr>
        <w:t>PoE</w:t>
      </w:r>
      <w:proofErr w:type="spellEnd"/>
      <w:r w:rsidR="00F7489C">
        <w:rPr>
          <w:rFonts w:ascii="Calibri" w:eastAsia="Times New Roman" w:hAnsi="Calibri" w:cs="Times New Roman"/>
          <w:sz w:val="24"/>
          <w:szCs w:val="24"/>
          <w:lang w:val="es-ES" w:eastAsia="es-ES"/>
        </w:rPr>
        <w:t>. En caso de proponer comandar los portones mediante las cámaras de detección de matrícula, proveer todos los componentes necesarios.</w:t>
      </w:r>
    </w:p>
    <w:p w14:paraId="020AED3D" w14:textId="77777777" w:rsidR="00F7489C" w:rsidRPr="00F7489C" w:rsidRDefault="00F7489C" w:rsidP="00F7489C">
      <w:pPr>
        <w:pStyle w:val="Prrafodelista"/>
        <w:rPr>
          <w:rFonts w:ascii="Calibri" w:eastAsia="Times New Roman" w:hAnsi="Calibri" w:cs="Times New Roman"/>
          <w:sz w:val="24"/>
          <w:szCs w:val="24"/>
          <w:lang w:val="es-ES" w:eastAsia="es-ES"/>
        </w:rPr>
      </w:pPr>
    </w:p>
    <w:p w14:paraId="28FCE28E" w14:textId="5A7C2746" w:rsidR="00F7489C" w:rsidRPr="00351F9D" w:rsidRDefault="00F7489C" w:rsidP="00351F9D">
      <w:pPr>
        <w:pStyle w:val="Prrafodelista"/>
        <w:numPr>
          <w:ilvl w:val="0"/>
          <w:numId w:val="6"/>
        </w:numPr>
        <w:spacing w:before="200"/>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 xml:space="preserve">Independientemente al sistema de CCTV IP solicitado, se </w:t>
      </w:r>
      <w:proofErr w:type="spellStart"/>
      <w:r>
        <w:rPr>
          <w:rFonts w:ascii="Calibri" w:eastAsia="Times New Roman" w:hAnsi="Calibri" w:cs="Times New Roman"/>
          <w:sz w:val="24"/>
          <w:szCs w:val="24"/>
          <w:lang w:val="es-ES" w:eastAsia="es-ES"/>
        </w:rPr>
        <w:t>rqueire</w:t>
      </w:r>
      <w:proofErr w:type="spellEnd"/>
      <w:r>
        <w:rPr>
          <w:rFonts w:ascii="Calibri" w:eastAsia="Times New Roman" w:hAnsi="Calibri" w:cs="Times New Roman"/>
          <w:sz w:val="24"/>
          <w:szCs w:val="24"/>
          <w:lang w:val="es-ES" w:eastAsia="es-ES"/>
        </w:rPr>
        <w:t xml:space="preserve"> se provea un DVR con 8 canales de entrada CVBS con audio (los 8 canales deben soportar audio). El equipo debe permitir visualizar las 8 señales 16CIF vía web en simultáneo en al menos 15 puestos utilizando Firefox o </w:t>
      </w:r>
      <w:proofErr w:type="spellStart"/>
      <w:r>
        <w:rPr>
          <w:rFonts w:ascii="Calibri" w:eastAsia="Times New Roman" w:hAnsi="Calibri" w:cs="Times New Roman"/>
          <w:sz w:val="24"/>
          <w:szCs w:val="24"/>
          <w:lang w:val="es-ES" w:eastAsia="es-ES"/>
        </w:rPr>
        <w:t>Chrome</w:t>
      </w:r>
      <w:proofErr w:type="spellEnd"/>
      <w:r>
        <w:rPr>
          <w:rFonts w:ascii="Calibri" w:eastAsia="Times New Roman" w:hAnsi="Calibri" w:cs="Times New Roman"/>
          <w:sz w:val="24"/>
          <w:szCs w:val="24"/>
          <w:lang w:val="es-ES" w:eastAsia="es-ES"/>
        </w:rPr>
        <w:t xml:space="preserve">. La capacidad de grabación requerida es de no más de 7 días en H264 a 25 </w:t>
      </w:r>
      <w:proofErr w:type="spellStart"/>
      <w:r>
        <w:rPr>
          <w:rFonts w:ascii="Calibri" w:eastAsia="Times New Roman" w:hAnsi="Calibri" w:cs="Times New Roman"/>
          <w:sz w:val="24"/>
          <w:szCs w:val="24"/>
          <w:lang w:val="es-ES" w:eastAsia="es-ES"/>
        </w:rPr>
        <w:t>fps</w:t>
      </w:r>
      <w:proofErr w:type="spellEnd"/>
      <w:r>
        <w:rPr>
          <w:rFonts w:ascii="Calibri" w:eastAsia="Times New Roman" w:hAnsi="Calibri" w:cs="Times New Roman"/>
          <w:sz w:val="24"/>
          <w:szCs w:val="24"/>
          <w:lang w:val="es-ES" w:eastAsia="es-ES"/>
        </w:rPr>
        <w:t xml:space="preserve"> en 16CIF.</w:t>
      </w:r>
    </w:p>
    <w:p w14:paraId="321E2DA5" w14:textId="77777777" w:rsidR="00475888" w:rsidRDefault="00475888" w:rsidP="00475888">
      <w:pPr>
        <w:pStyle w:val="Prrafodelista"/>
        <w:spacing w:before="200"/>
        <w:rPr>
          <w:rFonts w:ascii="Calibri" w:eastAsia="Times New Roman" w:hAnsi="Calibri" w:cs="Times New Roman"/>
          <w:sz w:val="24"/>
          <w:szCs w:val="24"/>
          <w:lang w:val="es-ES" w:eastAsia="es-ES"/>
        </w:rPr>
      </w:pPr>
    </w:p>
    <w:p w14:paraId="3DA7BC2F" w14:textId="77777777" w:rsidR="00475888" w:rsidRPr="00840762" w:rsidRDefault="00475888" w:rsidP="00475888">
      <w:pPr>
        <w:pStyle w:val="Prrafodelista"/>
        <w:spacing w:before="200"/>
        <w:rPr>
          <w:rFonts w:ascii="Calibri" w:eastAsia="Times New Roman" w:hAnsi="Calibri" w:cs="Times New Roman"/>
          <w:sz w:val="24"/>
          <w:szCs w:val="24"/>
          <w:lang w:val="es-ES" w:eastAsia="es-ES"/>
        </w:rPr>
      </w:pPr>
    </w:p>
    <w:p w14:paraId="475FEF28" w14:textId="5F4AD6B6" w:rsidR="0017514B" w:rsidRDefault="0017514B" w:rsidP="00A75177">
      <w:pPr>
        <w:spacing w:before="200" w:after="0"/>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Forma d</w:t>
      </w:r>
      <w:r w:rsidR="002B5E40">
        <w:rPr>
          <w:rFonts w:ascii="Calibri" w:eastAsia="Times New Roman" w:hAnsi="Calibri" w:cs="Times New Roman"/>
          <w:sz w:val="24"/>
          <w:szCs w:val="24"/>
          <w:lang w:val="es-ES" w:eastAsia="es-ES"/>
        </w:rPr>
        <w:t>e</w:t>
      </w:r>
      <w:r>
        <w:rPr>
          <w:rFonts w:ascii="Calibri" w:eastAsia="Times New Roman" w:hAnsi="Calibri" w:cs="Times New Roman"/>
          <w:sz w:val="24"/>
          <w:szCs w:val="24"/>
          <w:lang w:val="es-ES" w:eastAsia="es-ES"/>
        </w:rPr>
        <w:t xml:space="preserve"> pago: SIIF</w:t>
      </w:r>
    </w:p>
    <w:p w14:paraId="374CBE68" w14:textId="3E7C7140" w:rsidR="00666256" w:rsidRDefault="00666256" w:rsidP="00A75177">
      <w:pPr>
        <w:spacing w:before="200" w:after="0"/>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Apertura electrónica.</w:t>
      </w:r>
    </w:p>
    <w:p w14:paraId="17D2352D" w14:textId="3970CBF1" w:rsidR="0017514B" w:rsidRDefault="0017514B" w:rsidP="00A75177">
      <w:pPr>
        <w:spacing w:before="200" w:after="0"/>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 xml:space="preserve">Plazo para cotizar: </w:t>
      </w:r>
      <w:r w:rsidR="00A72814">
        <w:rPr>
          <w:rFonts w:ascii="Calibri" w:eastAsia="Times New Roman" w:hAnsi="Calibri" w:cs="Times New Roman"/>
          <w:sz w:val="24"/>
          <w:szCs w:val="24"/>
          <w:lang w:val="es-ES" w:eastAsia="es-ES"/>
        </w:rPr>
        <w:t>1</w:t>
      </w:r>
      <w:r w:rsidR="00666256">
        <w:rPr>
          <w:rFonts w:ascii="Calibri" w:eastAsia="Times New Roman" w:hAnsi="Calibri" w:cs="Times New Roman"/>
          <w:sz w:val="24"/>
          <w:szCs w:val="24"/>
          <w:lang w:val="es-ES" w:eastAsia="es-ES"/>
        </w:rPr>
        <w:t>9</w:t>
      </w:r>
      <w:r w:rsidR="00A72814">
        <w:rPr>
          <w:rFonts w:ascii="Calibri" w:eastAsia="Times New Roman" w:hAnsi="Calibri" w:cs="Times New Roman"/>
          <w:sz w:val="24"/>
          <w:szCs w:val="24"/>
          <w:lang w:val="es-ES" w:eastAsia="es-ES"/>
        </w:rPr>
        <w:t xml:space="preserve">/11/2018  </w:t>
      </w:r>
      <w:r w:rsidR="00666256">
        <w:rPr>
          <w:rFonts w:ascii="Calibri" w:eastAsia="Times New Roman" w:hAnsi="Calibri" w:cs="Times New Roman"/>
          <w:sz w:val="24"/>
          <w:szCs w:val="24"/>
          <w:lang w:val="es-ES" w:eastAsia="es-ES"/>
        </w:rPr>
        <w:t>14 HS</w:t>
      </w:r>
    </w:p>
    <w:p w14:paraId="341F264F" w14:textId="29CB49EB" w:rsidR="0017514B" w:rsidRDefault="0017514B" w:rsidP="00A75177">
      <w:pPr>
        <w:spacing w:before="200" w:after="0"/>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Plazo de entrega</w:t>
      </w:r>
      <w:r w:rsidR="002B5E40">
        <w:rPr>
          <w:rFonts w:ascii="Calibri" w:eastAsia="Times New Roman" w:hAnsi="Calibri" w:cs="Times New Roman"/>
          <w:sz w:val="24"/>
          <w:szCs w:val="24"/>
          <w:lang w:val="es-ES" w:eastAsia="es-ES"/>
        </w:rPr>
        <w:t>: indicar</w:t>
      </w:r>
    </w:p>
    <w:p w14:paraId="6285A843" w14:textId="113490DC" w:rsidR="0017514B" w:rsidRDefault="0017514B" w:rsidP="00A75177">
      <w:pPr>
        <w:spacing w:before="200" w:after="0"/>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 xml:space="preserve">Indicar Garantía </w:t>
      </w:r>
      <w:r w:rsidR="002B5E40">
        <w:rPr>
          <w:rFonts w:ascii="Calibri" w:eastAsia="Times New Roman" w:hAnsi="Calibri" w:cs="Times New Roman"/>
          <w:sz w:val="24"/>
          <w:szCs w:val="24"/>
          <w:lang w:val="es-ES" w:eastAsia="es-ES"/>
        </w:rPr>
        <w:t>del sistema</w:t>
      </w:r>
    </w:p>
    <w:p w14:paraId="511C40DD" w14:textId="0D49F079" w:rsidR="0017514B" w:rsidRDefault="0017514B" w:rsidP="00A75177">
      <w:pPr>
        <w:spacing w:before="200" w:after="0"/>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 xml:space="preserve">Por consultas comunicarse al correo electrónico </w:t>
      </w:r>
      <w:hyperlink r:id="rId9" w:history="1">
        <w:r w:rsidR="00A72814" w:rsidRPr="008369D4">
          <w:rPr>
            <w:rStyle w:val="Hipervnculo"/>
            <w:rFonts w:ascii="Calibri" w:eastAsia="Times New Roman" w:hAnsi="Calibri" w:cs="Times New Roman"/>
            <w:sz w:val="24"/>
            <w:szCs w:val="24"/>
            <w:lang w:val="es-ES" w:eastAsia="es-ES"/>
          </w:rPr>
          <w:t>jplorier@tnu.com.uy</w:t>
        </w:r>
      </w:hyperlink>
    </w:p>
    <w:p w14:paraId="4528B3BA" w14:textId="77777777" w:rsidR="00A72814" w:rsidRDefault="00A72814" w:rsidP="00A75177">
      <w:pPr>
        <w:spacing w:before="200" w:after="0"/>
        <w:rPr>
          <w:rFonts w:ascii="Calibri" w:eastAsia="Times New Roman" w:hAnsi="Calibri" w:cs="Times New Roman"/>
          <w:sz w:val="24"/>
          <w:szCs w:val="24"/>
          <w:lang w:val="es-ES" w:eastAsia="es-ES"/>
        </w:rPr>
      </w:pPr>
    </w:p>
    <w:p w14:paraId="4666AF31" w14:textId="685F3866" w:rsidR="0017514B" w:rsidRDefault="00A72814" w:rsidP="00A72814">
      <w:pPr>
        <w:tabs>
          <w:tab w:val="left" w:pos="5535"/>
        </w:tabs>
        <w:spacing w:before="200"/>
        <w:rPr>
          <w:rFonts w:ascii="Calibri" w:eastAsia="Times New Roman" w:hAnsi="Calibri" w:cs="Times New Roman"/>
          <w:b/>
          <w:sz w:val="24"/>
          <w:szCs w:val="24"/>
          <w:lang w:val="es-ES" w:eastAsia="es-ES"/>
        </w:rPr>
      </w:pPr>
      <w:r>
        <w:rPr>
          <w:rFonts w:ascii="Calibri" w:eastAsia="Times New Roman" w:hAnsi="Calibri" w:cs="Times New Roman"/>
          <w:sz w:val="24"/>
          <w:szCs w:val="24"/>
          <w:lang w:val="es-ES" w:eastAsia="es-ES"/>
        </w:rPr>
        <w:tab/>
        <w:t xml:space="preserve">    </w:t>
      </w:r>
      <w:r w:rsidRPr="00A72814">
        <w:rPr>
          <w:rFonts w:ascii="Calibri" w:eastAsia="Times New Roman" w:hAnsi="Calibri" w:cs="Times New Roman"/>
          <w:b/>
          <w:sz w:val="24"/>
          <w:szCs w:val="24"/>
          <w:lang w:val="es-ES" w:eastAsia="es-ES"/>
        </w:rPr>
        <w:t xml:space="preserve">Cristina Canepa </w:t>
      </w:r>
    </w:p>
    <w:p w14:paraId="77F03CB6" w14:textId="0B42ECB1" w:rsidR="00A75177" w:rsidRPr="00A75177" w:rsidRDefault="00A75177" w:rsidP="00A75177">
      <w:pPr>
        <w:spacing w:after="0"/>
        <w:rPr>
          <w:rFonts w:ascii="Calibri" w:eastAsia="Times New Roman" w:hAnsi="Calibri" w:cs="Times New Roman"/>
          <w:b/>
          <w:i/>
          <w:sz w:val="24"/>
          <w:szCs w:val="24"/>
          <w:lang w:val="es-ES" w:eastAsia="es-ES"/>
        </w:rPr>
      </w:pPr>
      <w:r>
        <w:rPr>
          <w:rFonts w:ascii="Calibri" w:eastAsia="Times New Roman" w:hAnsi="Calibri" w:cs="Times New Roman"/>
          <w:b/>
          <w:i/>
          <w:sz w:val="24"/>
          <w:szCs w:val="24"/>
          <w:lang w:val="es-ES" w:eastAsia="es-ES"/>
        </w:rPr>
        <w:t xml:space="preserve">                                                                                                       Dpto. de Adquisiciones</w:t>
      </w:r>
    </w:p>
    <w:p w14:paraId="17DE55E4" w14:textId="77777777" w:rsidR="0017514B" w:rsidRDefault="0017514B" w:rsidP="008E2C8E">
      <w:pPr>
        <w:spacing w:before="200"/>
        <w:rPr>
          <w:rFonts w:ascii="Calibri" w:eastAsia="Times New Roman" w:hAnsi="Calibri" w:cs="Times New Roman"/>
          <w:sz w:val="24"/>
          <w:szCs w:val="24"/>
          <w:lang w:val="es-ES" w:eastAsia="es-ES"/>
        </w:rPr>
      </w:pPr>
    </w:p>
    <w:p w14:paraId="3E845813" w14:textId="77777777" w:rsidR="0017514B" w:rsidRDefault="0017514B" w:rsidP="008E2C8E">
      <w:pPr>
        <w:spacing w:before="200"/>
        <w:rPr>
          <w:rFonts w:ascii="Calibri" w:eastAsia="Times New Roman" w:hAnsi="Calibri" w:cs="Times New Roman"/>
          <w:sz w:val="24"/>
          <w:szCs w:val="24"/>
          <w:lang w:val="es-ES" w:eastAsia="es-ES"/>
        </w:rPr>
      </w:pPr>
    </w:p>
    <w:p w14:paraId="7633B42E" w14:textId="77777777" w:rsidR="0017514B" w:rsidRDefault="0017514B" w:rsidP="008E2C8E">
      <w:pPr>
        <w:spacing w:before="200"/>
        <w:rPr>
          <w:rFonts w:ascii="Calibri" w:eastAsia="Times New Roman" w:hAnsi="Calibri" w:cs="Times New Roman"/>
          <w:sz w:val="24"/>
          <w:szCs w:val="24"/>
          <w:lang w:val="es-ES" w:eastAsia="es-ES"/>
        </w:rPr>
      </w:pPr>
    </w:p>
    <w:p w14:paraId="38943C67" w14:textId="77777777" w:rsidR="0017514B" w:rsidRDefault="0017514B" w:rsidP="008E2C8E">
      <w:pPr>
        <w:spacing w:before="200"/>
        <w:rPr>
          <w:rFonts w:ascii="Calibri" w:eastAsia="Times New Roman" w:hAnsi="Calibri" w:cs="Times New Roman"/>
          <w:sz w:val="24"/>
          <w:szCs w:val="24"/>
          <w:lang w:val="es-ES" w:eastAsia="es-ES"/>
        </w:rPr>
      </w:pPr>
    </w:p>
    <w:p w14:paraId="29DE0047" w14:textId="77777777" w:rsidR="0017514B" w:rsidRDefault="0017514B" w:rsidP="008E2C8E">
      <w:pPr>
        <w:spacing w:before="200"/>
        <w:rPr>
          <w:rFonts w:ascii="Calibri" w:eastAsia="Times New Roman" w:hAnsi="Calibri" w:cs="Times New Roman"/>
          <w:sz w:val="24"/>
          <w:szCs w:val="24"/>
          <w:lang w:val="es-ES" w:eastAsia="es-ES"/>
        </w:rPr>
      </w:pPr>
    </w:p>
    <w:sectPr w:rsidR="0017514B" w:rsidSect="00BD21DE">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283" w:footer="283"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EF33DE" w15:done="0"/>
  <w15:commentEx w15:paraId="7BA1E016" w15:done="0"/>
  <w15:commentEx w15:paraId="3C8DAEE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0BB7A1" w14:textId="77777777" w:rsidR="008258F9" w:rsidRDefault="008258F9" w:rsidP="008F02EE">
      <w:pPr>
        <w:spacing w:after="0" w:line="240" w:lineRule="auto"/>
      </w:pPr>
      <w:r>
        <w:separator/>
      </w:r>
    </w:p>
  </w:endnote>
  <w:endnote w:type="continuationSeparator" w:id="0">
    <w:p w14:paraId="349233FB" w14:textId="77777777" w:rsidR="008258F9" w:rsidRDefault="008258F9" w:rsidP="008F0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D7813" w14:textId="77777777" w:rsidR="001967B8" w:rsidRDefault="001967B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EFF5E" w14:textId="34C47248" w:rsidR="000F15FB" w:rsidRDefault="00D7232E" w:rsidP="003C4EAF">
    <w:pPr>
      <w:pStyle w:val="Normal1"/>
      <w:tabs>
        <w:tab w:val="center" w:pos="4252"/>
        <w:tab w:val="right" w:pos="8504"/>
      </w:tabs>
      <w:spacing w:after="0" w:line="240" w:lineRule="auto"/>
      <w:jc w:val="center"/>
    </w:pPr>
    <w:r>
      <w:rPr>
        <w:noProof/>
        <w:lang w:val="es-ES" w:eastAsia="es-ES"/>
      </w:rPr>
      <w:drawing>
        <wp:inline distT="0" distB="0" distL="0" distR="0" wp14:anchorId="2A2660F2" wp14:editId="101B48BB">
          <wp:extent cx="798675" cy="338484"/>
          <wp:effectExtent l="0" t="0" r="1905" b="444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EC.gif"/>
                  <pic:cNvPicPr/>
                </pic:nvPicPr>
                <pic:blipFill>
                  <a:blip r:embed="rId1">
                    <a:extLst>
                      <a:ext uri="{28A0092B-C50C-407E-A947-70E740481C1C}">
                        <a14:useLocalDpi xmlns:a14="http://schemas.microsoft.com/office/drawing/2010/main" val="0"/>
                      </a:ext>
                    </a:extLst>
                  </a:blip>
                  <a:stretch>
                    <a:fillRect/>
                  </a:stretch>
                </pic:blipFill>
                <pic:spPr>
                  <a:xfrm>
                    <a:off x="0" y="0"/>
                    <a:ext cx="819036" cy="347113"/>
                  </a:xfrm>
                  <a:prstGeom prst="rect">
                    <a:avLst/>
                  </a:prstGeom>
                </pic:spPr>
              </pic:pic>
            </a:graphicData>
          </a:graphic>
        </wp:inline>
      </w:drawing>
    </w:r>
    <w:r w:rsidR="005B04C1">
      <w:rPr>
        <w:noProof/>
        <w:lang w:val="es-ES" w:eastAsia="es-ES"/>
      </w:rPr>
      <w:t xml:space="preserve">     </w:t>
    </w:r>
    <w:r w:rsidR="00294EC5">
      <w:rPr>
        <w:noProof/>
        <w:lang w:val="es-ES" w:eastAsia="es-ES"/>
      </w:rPr>
      <w:drawing>
        <wp:inline distT="0" distB="0" distL="0" distR="0" wp14:anchorId="0EBCC974" wp14:editId="01F7E99D">
          <wp:extent cx="1171575" cy="384255"/>
          <wp:effectExtent l="0" t="0" r="0"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EVO LOGO TNU.tif"/>
                  <pic:cNvPicPr/>
                </pic:nvPicPr>
                <pic:blipFill>
                  <a:blip r:embed="rId2">
                    <a:extLst>
                      <a:ext uri="{28A0092B-C50C-407E-A947-70E740481C1C}">
                        <a14:useLocalDpi xmlns:a14="http://schemas.microsoft.com/office/drawing/2010/main" val="0"/>
                      </a:ext>
                    </a:extLst>
                  </a:blip>
                  <a:stretch>
                    <a:fillRect/>
                  </a:stretch>
                </pic:blipFill>
                <pic:spPr>
                  <a:xfrm>
                    <a:off x="0" y="0"/>
                    <a:ext cx="1179134" cy="386734"/>
                  </a:xfrm>
                  <a:prstGeom prst="rect">
                    <a:avLst/>
                  </a:prstGeom>
                </pic:spPr>
              </pic:pic>
            </a:graphicData>
          </a:graphic>
        </wp:inline>
      </w:drawing>
    </w:r>
    <w:r w:rsidR="005B04C1">
      <w:rPr>
        <w:noProof/>
        <w:lang w:val="es-ES" w:eastAsia="es-ES"/>
      </w:rPr>
      <w:t xml:space="preserve"> </w:t>
    </w:r>
    <w:r w:rsidR="0084670D">
      <w:rPr>
        <w:noProof/>
        <w:lang w:val="es-ES" w:eastAsia="es-ES"/>
      </w:rPr>
      <w:drawing>
        <wp:inline distT="0" distB="0" distL="0" distR="0" wp14:anchorId="15BC5396" wp14:editId="0A76D8FA">
          <wp:extent cx="1015883" cy="416146"/>
          <wp:effectExtent l="0" t="0" r="0" b="3175"/>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U.png"/>
                  <pic:cNvPicPr/>
                </pic:nvPicPr>
                <pic:blipFill>
                  <a:blip r:embed="rId3">
                    <a:extLst>
                      <a:ext uri="{28A0092B-C50C-407E-A947-70E740481C1C}">
                        <a14:useLocalDpi xmlns:a14="http://schemas.microsoft.com/office/drawing/2010/main" val="0"/>
                      </a:ext>
                    </a:extLst>
                  </a:blip>
                  <a:stretch>
                    <a:fillRect/>
                  </a:stretch>
                </pic:blipFill>
                <pic:spPr>
                  <a:xfrm>
                    <a:off x="0" y="0"/>
                    <a:ext cx="1028462" cy="421299"/>
                  </a:xfrm>
                  <a:prstGeom prst="rect">
                    <a:avLst/>
                  </a:prstGeom>
                </pic:spPr>
              </pic:pic>
            </a:graphicData>
          </a:graphic>
        </wp:inline>
      </w:drawing>
    </w:r>
    <w:r w:rsidR="0084670D">
      <w:rPr>
        <w:noProof/>
        <w:lang w:val="es-ES" w:eastAsia="es-ES"/>
      </w:rPr>
      <w:t xml:space="preserve"> </w:t>
    </w:r>
  </w:p>
  <w:p w14:paraId="2E8A2068" w14:textId="14BE2571" w:rsidR="006F6A6E" w:rsidRPr="003C4EAF" w:rsidRDefault="000F15FB" w:rsidP="003C4EAF">
    <w:pPr>
      <w:pStyle w:val="Normal1"/>
      <w:spacing w:after="567"/>
      <w:jc w:val="center"/>
      <w:rPr>
        <w:sz w:val="18"/>
        <w:szCs w:val="18"/>
      </w:rPr>
    </w:pPr>
    <w:r w:rsidRPr="00FA060B">
      <w:rPr>
        <w:b/>
        <w:color w:val="366091"/>
        <w:sz w:val="18"/>
        <w:szCs w:val="18"/>
      </w:rPr>
      <w:t>Bulevar Artigas 2552   -   Tel.  (+5982) 19595   -   tnu.com.uy   -   Montevideo, Uruguay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90F11" w14:textId="77777777" w:rsidR="001967B8" w:rsidRDefault="001967B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C6C1BA" w14:textId="77777777" w:rsidR="008258F9" w:rsidRDefault="008258F9" w:rsidP="008F02EE">
      <w:pPr>
        <w:spacing w:after="0" w:line="240" w:lineRule="auto"/>
      </w:pPr>
      <w:r>
        <w:separator/>
      </w:r>
    </w:p>
  </w:footnote>
  <w:footnote w:type="continuationSeparator" w:id="0">
    <w:p w14:paraId="45957219" w14:textId="77777777" w:rsidR="008258F9" w:rsidRDefault="008258F9" w:rsidP="008F02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7CCAA" w14:textId="77777777" w:rsidR="001967B8" w:rsidRDefault="001967B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0039C" w14:textId="77777777" w:rsidR="00BD21DE" w:rsidRDefault="00BD21DE" w:rsidP="000F15FB">
    <w:pPr>
      <w:pStyle w:val="Encabezado"/>
      <w:jc w:val="center"/>
    </w:pPr>
  </w:p>
  <w:p w14:paraId="6977E7EA" w14:textId="4C10C99D" w:rsidR="00BD21DE" w:rsidRDefault="000F15FB" w:rsidP="000F15FB">
    <w:pPr>
      <w:pStyle w:val="Encabezado"/>
      <w:jc w:val="center"/>
    </w:pPr>
    <w:r>
      <w:rPr>
        <w:noProof/>
        <w:lang w:val="es-ES" w:eastAsia="es-ES"/>
      </w:rPr>
      <w:drawing>
        <wp:inline distT="0" distB="0" distL="0" distR="0" wp14:anchorId="74E1A43C" wp14:editId="665F7B9F">
          <wp:extent cx="1552575" cy="730289"/>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1563537" cy="735445"/>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710D1" w14:textId="77777777" w:rsidR="001967B8" w:rsidRDefault="001967B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350A9"/>
    <w:multiLevelType w:val="hybridMultilevel"/>
    <w:tmpl w:val="18D049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9D47CFF"/>
    <w:multiLevelType w:val="hybridMultilevel"/>
    <w:tmpl w:val="8BCEF67E"/>
    <w:lvl w:ilvl="0" w:tplc="D2B61084">
      <w:start w:val="1"/>
      <w:numFmt w:val="upperRoman"/>
      <w:lvlText w:val="%1."/>
      <w:lvlJc w:val="right"/>
      <w:pPr>
        <w:ind w:left="720" w:hanging="360"/>
      </w:pPr>
      <w:rPr>
        <w:b/>
        <w:color w:val="auto"/>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nsid w:val="1C7C747A"/>
    <w:multiLevelType w:val="hybridMultilevel"/>
    <w:tmpl w:val="D3F609A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786447F"/>
    <w:multiLevelType w:val="hybridMultilevel"/>
    <w:tmpl w:val="EBB40720"/>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E3E19AD"/>
    <w:multiLevelType w:val="hybridMultilevel"/>
    <w:tmpl w:val="6110331A"/>
    <w:lvl w:ilvl="0" w:tplc="63366412">
      <w:start w:val="1"/>
      <w:numFmt w:val="decimal"/>
      <w:lvlText w:val="%1."/>
      <w:lvlJc w:val="left"/>
      <w:pPr>
        <w:ind w:left="720" w:hanging="360"/>
      </w:pPr>
      <w:rPr>
        <w:rFonts w:hint="default"/>
        <w:b/>
        <w:sz w:val="24"/>
      </w:rPr>
    </w:lvl>
    <w:lvl w:ilvl="1" w:tplc="CFFA1F48">
      <w:numFmt w:val="bullet"/>
      <w:lvlText w:val=""/>
      <w:lvlJc w:val="left"/>
      <w:pPr>
        <w:ind w:left="1440" w:hanging="360"/>
      </w:pPr>
      <w:rPr>
        <w:rFonts w:ascii="Symbol" w:eastAsia="Times New Roman" w:hAnsi="Symbol" w:cs="Times New Roman"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D045810"/>
    <w:multiLevelType w:val="hybridMultilevel"/>
    <w:tmpl w:val="E3AA7486"/>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F433B5F"/>
    <w:multiLevelType w:val="hybridMultilevel"/>
    <w:tmpl w:val="CF14C4B6"/>
    <w:lvl w:ilvl="0" w:tplc="F6D8720C">
      <w:start w:val="1"/>
      <w:numFmt w:val="bullet"/>
      <w:lvlText w:val=""/>
      <w:lvlJc w:val="left"/>
      <w:pPr>
        <w:ind w:left="1080" w:hanging="360"/>
      </w:pPr>
      <w:rPr>
        <w:rFonts w:ascii="Symbol" w:eastAsia="Calibri" w:hAnsi="Symbol"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6"/>
  </w:num>
  <w:num w:numId="4">
    <w:abstractNumId w:val="3"/>
  </w:num>
  <w:num w:numId="5">
    <w:abstractNumId w:val="5"/>
  </w:num>
  <w:num w:numId="6">
    <w:abstractNumId w:val="0"/>
  </w:num>
  <w:num w:numId="7">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uario de Microsoft Office">
    <w15:presenceInfo w15:providerId="None" w15:userId="Usuario de Microsoft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2EE"/>
    <w:rsid w:val="00031E41"/>
    <w:rsid w:val="00032CA7"/>
    <w:rsid w:val="000469B2"/>
    <w:rsid w:val="000470E7"/>
    <w:rsid w:val="000535A3"/>
    <w:rsid w:val="00082EF8"/>
    <w:rsid w:val="00085A01"/>
    <w:rsid w:val="000B2C26"/>
    <w:rsid w:val="000B2FBA"/>
    <w:rsid w:val="000D248A"/>
    <w:rsid w:val="000E3E75"/>
    <w:rsid w:val="000E407B"/>
    <w:rsid w:val="000E60A3"/>
    <w:rsid w:val="000F15FB"/>
    <w:rsid w:val="001235EC"/>
    <w:rsid w:val="00125CBB"/>
    <w:rsid w:val="00134EDB"/>
    <w:rsid w:val="00140B43"/>
    <w:rsid w:val="001444ED"/>
    <w:rsid w:val="00155942"/>
    <w:rsid w:val="001619F9"/>
    <w:rsid w:val="0016378A"/>
    <w:rsid w:val="00167245"/>
    <w:rsid w:val="00174620"/>
    <w:rsid w:val="0017514B"/>
    <w:rsid w:val="00190F5D"/>
    <w:rsid w:val="001967B8"/>
    <w:rsid w:val="001C63DD"/>
    <w:rsid w:val="001D72CB"/>
    <w:rsid w:val="001E13C2"/>
    <w:rsid w:val="001F6337"/>
    <w:rsid w:val="00244F73"/>
    <w:rsid w:val="0025771B"/>
    <w:rsid w:val="00261094"/>
    <w:rsid w:val="00263958"/>
    <w:rsid w:val="00271D2C"/>
    <w:rsid w:val="00277109"/>
    <w:rsid w:val="0027723C"/>
    <w:rsid w:val="002820A8"/>
    <w:rsid w:val="002875AF"/>
    <w:rsid w:val="00294EC5"/>
    <w:rsid w:val="002B5E40"/>
    <w:rsid w:val="002D30F9"/>
    <w:rsid w:val="002D51EC"/>
    <w:rsid w:val="00303799"/>
    <w:rsid w:val="0030661F"/>
    <w:rsid w:val="00313807"/>
    <w:rsid w:val="0032115B"/>
    <w:rsid w:val="003240D3"/>
    <w:rsid w:val="003363BF"/>
    <w:rsid w:val="00344044"/>
    <w:rsid w:val="00351F9D"/>
    <w:rsid w:val="00361826"/>
    <w:rsid w:val="00362C36"/>
    <w:rsid w:val="00366F0B"/>
    <w:rsid w:val="0037120A"/>
    <w:rsid w:val="00373BB9"/>
    <w:rsid w:val="003811D5"/>
    <w:rsid w:val="0038391F"/>
    <w:rsid w:val="00391F8D"/>
    <w:rsid w:val="00395D3E"/>
    <w:rsid w:val="003B44E1"/>
    <w:rsid w:val="003C1E19"/>
    <w:rsid w:val="003C2CE8"/>
    <w:rsid w:val="003C4EAF"/>
    <w:rsid w:val="003E1BD4"/>
    <w:rsid w:val="00404D9E"/>
    <w:rsid w:val="004077C1"/>
    <w:rsid w:val="00407BE9"/>
    <w:rsid w:val="0041266D"/>
    <w:rsid w:val="004400CB"/>
    <w:rsid w:val="00442629"/>
    <w:rsid w:val="00447C53"/>
    <w:rsid w:val="00464661"/>
    <w:rsid w:val="00475888"/>
    <w:rsid w:val="0049771B"/>
    <w:rsid w:val="004A1BA1"/>
    <w:rsid w:val="004B0454"/>
    <w:rsid w:val="004D6AFE"/>
    <w:rsid w:val="004E25F1"/>
    <w:rsid w:val="004E2F51"/>
    <w:rsid w:val="004E655F"/>
    <w:rsid w:val="004F4058"/>
    <w:rsid w:val="00503049"/>
    <w:rsid w:val="005049C6"/>
    <w:rsid w:val="00505B83"/>
    <w:rsid w:val="0050677E"/>
    <w:rsid w:val="005173EF"/>
    <w:rsid w:val="00517AC2"/>
    <w:rsid w:val="005202FC"/>
    <w:rsid w:val="00521900"/>
    <w:rsid w:val="00521D95"/>
    <w:rsid w:val="005221C8"/>
    <w:rsid w:val="00552DD4"/>
    <w:rsid w:val="0058462D"/>
    <w:rsid w:val="005B04C1"/>
    <w:rsid w:val="005B3570"/>
    <w:rsid w:val="005C0A37"/>
    <w:rsid w:val="005D2319"/>
    <w:rsid w:val="005D2A9A"/>
    <w:rsid w:val="005D2C47"/>
    <w:rsid w:val="005E02E9"/>
    <w:rsid w:val="0063311D"/>
    <w:rsid w:val="0064433E"/>
    <w:rsid w:val="006552D3"/>
    <w:rsid w:val="00666256"/>
    <w:rsid w:val="00694512"/>
    <w:rsid w:val="006A339A"/>
    <w:rsid w:val="006A763C"/>
    <w:rsid w:val="006C313B"/>
    <w:rsid w:val="006E2F67"/>
    <w:rsid w:val="006F6A6E"/>
    <w:rsid w:val="006F72D6"/>
    <w:rsid w:val="007016E2"/>
    <w:rsid w:val="007058BF"/>
    <w:rsid w:val="00725B7F"/>
    <w:rsid w:val="007465EB"/>
    <w:rsid w:val="007549A5"/>
    <w:rsid w:val="00775049"/>
    <w:rsid w:val="007774E0"/>
    <w:rsid w:val="007835C5"/>
    <w:rsid w:val="0078524E"/>
    <w:rsid w:val="007A4689"/>
    <w:rsid w:val="007A542C"/>
    <w:rsid w:val="007A7728"/>
    <w:rsid w:val="007D61FA"/>
    <w:rsid w:val="007E69CC"/>
    <w:rsid w:val="007F2AC8"/>
    <w:rsid w:val="0080352A"/>
    <w:rsid w:val="00815AA8"/>
    <w:rsid w:val="00816EE3"/>
    <w:rsid w:val="008179AE"/>
    <w:rsid w:val="00821C07"/>
    <w:rsid w:val="00822299"/>
    <w:rsid w:val="008258F9"/>
    <w:rsid w:val="00840762"/>
    <w:rsid w:val="0084670D"/>
    <w:rsid w:val="00852BB2"/>
    <w:rsid w:val="00855EAC"/>
    <w:rsid w:val="00855FCF"/>
    <w:rsid w:val="00864605"/>
    <w:rsid w:val="00887DCD"/>
    <w:rsid w:val="008B13E3"/>
    <w:rsid w:val="008C04B7"/>
    <w:rsid w:val="008C0C76"/>
    <w:rsid w:val="008E2C8E"/>
    <w:rsid w:val="008E34EC"/>
    <w:rsid w:val="008F02EE"/>
    <w:rsid w:val="008F2D85"/>
    <w:rsid w:val="0090288B"/>
    <w:rsid w:val="009126C6"/>
    <w:rsid w:val="009129BB"/>
    <w:rsid w:val="00916C03"/>
    <w:rsid w:val="0091720E"/>
    <w:rsid w:val="0092495D"/>
    <w:rsid w:val="009551EB"/>
    <w:rsid w:val="00956E86"/>
    <w:rsid w:val="00961664"/>
    <w:rsid w:val="00965D1C"/>
    <w:rsid w:val="00966354"/>
    <w:rsid w:val="0098163F"/>
    <w:rsid w:val="009A5BA8"/>
    <w:rsid w:val="009B428E"/>
    <w:rsid w:val="009F694E"/>
    <w:rsid w:val="00A009D8"/>
    <w:rsid w:val="00A212E9"/>
    <w:rsid w:val="00A27A09"/>
    <w:rsid w:val="00A30EDF"/>
    <w:rsid w:val="00A336AD"/>
    <w:rsid w:val="00A46769"/>
    <w:rsid w:val="00A72814"/>
    <w:rsid w:val="00A75177"/>
    <w:rsid w:val="00A86A73"/>
    <w:rsid w:val="00AA1A4B"/>
    <w:rsid w:val="00AA5245"/>
    <w:rsid w:val="00AB43DC"/>
    <w:rsid w:val="00AC15D1"/>
    <w:rsid w:val="00AC2DA2"/>
    <w:rsid w:val="00AC4C6C"/>
    <w:rsid w:val="00AE171C"/>
    <w:rsid w:val="00AE1B2B"/>
    <w:rsid w:val="00AE75E4"/>
    <w:rsid w:val="00AF1B8C"/>
    <w:rsid w:val="00B02634"/>
    <w:rsid w:val="00B15EBB"/>
    <w:rsid w:val="00B33DA5"/>
    <w:rsid w:val="00B37007"/>
    <w:rsid w:val="00B50E5A"/>
    <w:rsid w:val="00B565D1"/>
    <w:rsid w:val="00B61366"/>
    <w:rsid w:val="00B635BB"/>
    <w:rsid w:val="00B83D45"/>
    <w:rsid w:val="00B90787"/>
    <w:rsid w:val="00BA1B2A"/>
    <w:rsid w:val="00BB1476"/>
    <w:rsid w:val="00BB57CC"/>
    <w:rsid w:val="00BB7DB8"/>
    <w:rsid w:val="00BC76E6"/>
    <w:rsid w:val="00BD21DE"/>
    <w:rsid w:val="00BE52B7"/>
    <w:rsid w:val="00BF10AE"/>
    <w:rsid w:val="00BF5922"/>
    <w:rsid w:val="00C10A05"/>
    <w:rsid w:val="00C31089"/>
    <w:rsid w:val="00C336A2"/>
    <w:rsid w:val="00C37435"/>
    <w:rsid w:val="00C37E3C"/>
    <w:rsid w:val="00C479C9"/>
    <w:rsid w:val="00C55469"/>
    <w:rsid w:val="00C658BD"/>
    <w:rsid w:val="00C73E9A"/>
    <w:rsid w:val="00C84628"/>
    <w:rsid w:val="00C920AD"/>
    <w:rsid w:val="00CB68B5"/>
    <w:rsid w:val="00CD1B54"/>
    <w:rsid w:val="00D02CBF"/>
    <w:rsid w:val="00D02E80"/>
    <w:rsid w:val="00D12F0E"/>
    <w:rsid w:val="00D255BC"/>
    <w:rsid w:val="00D321F2"/>
    <w:rsid w:val="00D63AFE"/>
    <w:rsid w:val="00D7232E"/>
    <w:rsid w:val="00D73FBB"/>
    <w:rsid w:val="00D81856"/>
    <w:rsid w:val="00D9295D"/>
    <w:rsid w:val="00D93011"/>
    <w:rsid w:val="00D95239"/>
    <w:rsid w:val="00DB349C"/>
    <w:rsid w:val="00DB34C9"/>
    <w:rsid w:val="00DC07E0"/>
    <w:rsid w:val="00DC53BD"/>
    <w:rsid w:val="00DD22B0"/>
    <w:rsid w:val="00DD2505"/>
    <w:rsid w:val="00DE1D7F"/>
    <w:rsid w:val="00DE7A19"/>
    <w:rsid w:val="00E02271"/>
    <w:rsid w:val="00E10F2D"/>
    <w:rsid w:val="00E149DD"/>
    <w:rsid w:val="00E24CBC"/>
    <w:rsid w:val="00E2653E"/>
    <w:rsid w:val="00E2752D"/>
    <w:rsid w:val="00E27998"/>
    <w:rsid w:val="00E40491"/>
    <w:rsid w:val="00E45F3A"/>
    <w:rsid w:val="00E5120A"/>
    <w:rsid w:val="00E6300F"/>
    <w:rsid w:val="00E67930"/>
    <w:rsid w:val="00E67F23"/>
    <w:rsid w:val="00E852A7"/>
    <w:rsid w:val="00EB6C72"/>
    <w:rsid w:val="00EC3517"/>
    <w:rsid w:val="00EC61DF"/>
    <w:rsid w:val="00EE24DA"/>
    <w:rsid w:val="00EE7038"/>
    <w:rsid w:val="00EF057C"/>
    <w:rsid w:val="00EF1386"/>
    <w:rsid w:val="00EF65EC"/>
    <w:rsid w:val="00F151B9"/>
    <w:rsid w:val="00F306CC"/>
    <w:rsid w:val="00F35383"/>
    <w:rsid w:val="00F37259"/>
    <w:rsid w:val="00F37A52"/>
    <w:rsid w:val="00F42DAE"/>
    <w:rsid w:val="00F65417"/>
    <w:rsid w:val="00F67406"/>
    <w:rsid w:val="00F7489C"/>
    <w:rsid w:val="00F813F7"/>
    <w:rsid w:val="00FA060B"/>
    <w:rsid w:val="00FA5DCC"/>
    <w:rsid w:val="00FC3DBC"/>
    <w:rsid w:val="00FD0EB6"/>
    <w:rsid w:val="00FE0707"/>
    <w:rsid w:val="00FE7199"/>
    <w:rsid w:val="00FF10CE"/>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4797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2EE"/>
  </w:style>
  <w:style w:type="paragraph" w:styleId="Ttulo1">
    <w:name w:val="heading 1"/>
    <w:basedOn w:val="Normal"/>
    <w:next w:val="Normal"/>
    <w:link w:val="Ttulo1Car"/>
    <w:uiPriority w:val="9"/>
    <w:qFormat/>
    <w:rsid w:val="008F02E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F02EE"/>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8F02EE"/>
    <w:pPr>
      <w:spacing w:before="100" w:beforeAutospacing="1" w:after="100" w:afterAutospacing="1" w:line="240" w:lineRule="auto"/>
    </w:pPr>
    <w:rPr>
      <w:rFonts w:ascii="Times New Roman" w:hAnsi="Times New Roman" w:cs="Times New Roman"/>
      <w:sz w:val="24"/>
      <w:szCs w:val="24"/>
      <w:lang w:val="es-ES_tradnl" w:eastAsia="es-ES_tradnl"/>
    </w:rPr>
  </w:style>
  <w:style w:type="paragraph" w:styleId="Textonotaalfinal">
    <w:name w:val="endnote text"/>
    <w:basedOn w:val="Normal"/>
    <w:link w:val="TextonotaalfinalCar"/>
    <w:uiPriority w:val="99"/>
    <w:semiHidden/>
    <w:unhideWhenUsed/>
    <w:rsid w:val="008F02E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F02EE"/>
    <w:rPr>
      <w:sz w:val="20"/>
      <w:szCs w:val="20"/>
    </w:rPr>
  </w:style>
  <w:style w:type="character" w:styleId="Refdenotaalfinal">
    <w:name w:val="endnote reference"/>
    <w:basedOn w:val="Fuentedeprrafopredeter"/>
    <w:uiPriority w:val="99"/>
    <w:semiHidden/>
    <w:unhideWhenUsed/>
    <w:rsid w:val="008F02EE"/>
    <w:rPr>
      <w:vertAlign w:val="superscript"/>
    </w:rPr>
  </w:style>
  <w:style w:type="paragraph" w:styleId="Encabezado">
    <w:name w:val="header"/>
    <w:basedOn w:val="Normal"/>
    <w:link w:val="EncabezadoCar"/>
    <w:uiPriority w:val="99"/>
    <w:unhideWhenUsed/>
    <w:rsid w:val="00D255B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255BC"/>
  </w:style>
  <w:style w:type="paragraph" w:styleId="Piedepgina">
    <w:name w:val="footer"/>
    <w:basedOn w:val="Normal"/>
    <w:link w:val="PiedepginaCar"/>
    <w:uiPriority w:val="99"/>
    <w:unhideWhenUsed/>
    <w:rsid w:val="00D255B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255BC"/>
  </w:style>
  <w:style w:type="paragraph" w:styleId="Textonotapie">
    <w:name w:val="footnote text"/>
    <w:basedOn w:val="Normal"/>
    <w:link w:val="TextonotapieCar"/>
    <w:uiPriority w:val="99"/>
    <w:semiHidden/>
    <w:unhideWhenUsed/>
    <w:rsid w:val="00D255B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255BC"/>
    <w:rPr>
      <w:sz w:val="20"/>
      <w:szCs w:val="20"/>
    </w:rPr>
  </w:style>
  <w:style w:type="character" w:styleId="Refdenotaalpie">
    <w:name w:val="footnote reference"/>
    <w:basedOn w:val="Fuentedeprrafopredeter"/>
    <w:uiPriority w:val="99"/>
    <w:semiHidden/>
    <w:unhideWhenUsed/>
    <w:rsid w:val="00D255BC"/>
    <w:rPr>
      <w:vertAlign w:val="superscript"/>
    </w:rPr>
  </w:style>
  <w:style w:type="paragraph" w:styleId="HTMLconformatoprevio">
    <w:name w:val="HTML Preformatted"/>
    <w:basedOn w:val="Normal"/>
    <w:link w:val="HTMLconformatoprevioCar"/>
    <w:uiPriority w:val="99"/>
    <w:semiHidden/>
    <w:unhideWhenUsed/>
    <w:rsid w:val="007A4689"/>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7A4689"/>
    <w:rPr>
      <w:rFonts w:ascii="Consolas" w:hAnsi="Consolas" w:cs="Consolas"/>
      <w:sz w:val="20"/>
      <w:szCs w:val="20"/>
    </w:rPr>
  </w:style>
  <w:style w:type="paragraph" w:styleId="Textodeglobo">
    <w:name w:val="Balloon Text"/>
    <w:basedOn w:val="Normal"/>
    <w:link w:val="TextodegloboCar"/>
    <w:uiPriority w:val="99"/>
    <w:semiHidden/>
    <w:unhideWhenUsed/>
    <w:rsid w:val="003C1E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1E19"/>
    <w:rPr>
      <w:rFonts w:ascii="Tahoma" w:hAnsi="Tahoma" w:cs="Tahoma"/>
      <w:sz w:val="16"/>
      <w:szCs w:val="16"/>
    </w:rPr>
  </w:style>
  <w:style w:type="paragraph" w:styleId="Prrafodelista">
    <w:name w:val="List Paragraph"/>
    <w:basedOn w:val="Normal"/>
    <w:uiPriority w:val="34"/>
    <w:qFormat/>
    <w:rsid w:val="007A542C"/>
    <w:pPr>
      <w:ind w:left="720"/>
      <w:contextualSpacing/>
    </w:pPr>
  </w:style>
  <w:style w:type="table" w:styleId="Tablaconcuadrcula">
    <w:name w:val="Table Grid"/>
    <w:basedOn w:val="Tablanormal"/>
    <w:uiPriority w:val="59"/>
    <w:rsid w:val="007A54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956E86"/>
    <w:rPr>
      <w:b/>
      <w:bCs/>
    </w:rPr>
  </w:style>
  <w:style w:type="character" w:styleId="Refdecomentario">
    <w:name w:val="annotation reference"/>
    <w:basedOn w:val="Fuentedeprrafopredeter"/>
    <w:uiPriority w:val="99"/>
    <w:semiHidden/>
    <w:unhideWhenUsed/>
    <w:rsid w:val="00E2653E"/>
    <w:rPr>
      <w:sz w:val="18"/>
      <w:szCs w:val="18"/>
    </w:rPr>
  </w:style>
  <w:style w:type="paragraph" w:styleId="Textocomentario">
    <w:name w:val="annotation text"/>
    <w:basedOn w:val="Normal"/>
    <w:link w:val="TextocomentarioCar"/>
    <w:uiPriority w:val="99"/>
    <w:semiHidden/>
    <w:unhideWhenUsed/>
    <w:rsid w:val="00E2653E"/>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E2653E"/>
    <w:rPr>
      <w:sz w:val="24"/>
      <w:szCs w:val="24"/>
    </w:rPr>
  </w:style>
  <w:style w:type="paragraph" w:styleId="Asuntodelcomentario">
    <w:name w:val="annotation subject"/>
    <w:basedOn w:val="Textocomentario"/>
    <w:next w:val="Textocomentario"/>
    <w:link w:val="AsuntodelcomentarioCar"/>
    <w:uiPriority w:val="99"/>
    <w:semiHidden/>
    <w:unhideWhenUsed/>
    <w:rsid w:val="00E2653E"/>
    <w:rPr>
      <w:b/>
      <w:bCs/>
      <w:sz w:val="20"/>
      <w:szCs w:val="20"/>
    </w:rPr>
  </w:style>
  <w:style w:type="character" w:customStyle="1" w:styleId="AsuntodelcomentarioCar">
    <w:name w:val="Asunto del comentario Car"/>
    <w:basedOn w:val="TextocomentarioCar"/>
    <w:link w:val="Asuntodelcomentario"/>
    <w:uiPriority w:val="99"/>
    <w:semiHidden/>
    <w:rsid w:val="00E2653E"/>
    <w:rPr>
      <w:b/>
      <w:bCs/>
      <w:sz w:val="20"/>
      <w:szCs w:val="20"/>
    </w:rPr>
  </w:style>
  <w:style w:type="paragraph" w:styleId="Ttulo">
    <w:name w:val="Title"/>
    <w:basedOn w:val="Normal"/>
    <w:next w:val="Normal"/>
    <w:link w:val="TtuloCar"/>
    <w:uiPriority w:val="10"/>
    <w:qFormat/>
    <w:rsid w:val="006F6A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F6A6E"/>
    <w:rPr>
      <w:rFonts w:asciiTheme="majorHAnsi" w:eastAsiaTheme="majorEastAsia" w:hAnsiTheme="majorHAnsi" w:cstheme="majorBidi"/>
      <w:color w:val="17365D" w:themeColor="text2" w:themeShade="BF"/>
      <w:spacing w:val="5"/>
      <w:kern w:val="28"/>
      <w:sz w:val="52"/>
      <w:szCs w:val="52"/>
    </w:rPr>
  </w:style>
  <w:style w:type="paragraph" w:styleId="TtulodeTDC">
    <w:name w:val="TOC Heading"/>
    <w:basedOn w:val="Ttulo1"/>
    <w:next w:val="Normal"/>
    <w:uiPriority w:val="39"/>
    <w:unhideWhenUsed/>
    <w:qFormat/>
    <w:rsid w:val="006F6A6E"/>
    <w:pPr>
      <w:spacing w:before="480"/>
      <w:outlineLvl w:val="9"/>
    </w:pPr>
    <w:rPr>
      <w:b/>
      <w:bCs/>
      <w:sz w:val="28"/>
      <w:szCs w:val="28"/>
      <w:lang w:eastAsia="es-UY"/>
    </w:rPr>
  </w:style>
  <w:style w:type="paragraph" w:styleId="TDC1">
    <w:name w:val="toc 1"/>
    <w:basedOn w:val="Normal"/>
    <w:next w:val="Normal"/>
    <w:autoRedefine/>
    <w:uiPriority w:val="39"/>
    <w:unhideWhenUsed/>
    <w:rsid w:val="006F6A6E"/>
    <w:pPr>
      <w:spacing w:after="100"/>
    </w:pPr>
  </w:style>
  <w:style w:type="character" w:styleId="Hipervnculo">
    <w:name w:val="Hyperlink"/>
    <w:basedOn w:val="Fuentedeprrafopredeter"/>
    <w:uiPriority w:val="99"/>
    <w:unhideWhenUsed/>
    <w:rsid w:val="006F6A6E"/>
    <w:rPr>
      <w:color w:val="0000FF" w:themeColor="hyperlink"/>
      <w:u w:val="single"/>
    </w:rPr>
  </w:style>
  <w:style w:type="paragraph" w:customStyle="1" w:styleId="Normal1">
    <w:name w:val="Normal1"/>
    <w:rsid w:val="000F15FB"/>
    <w:pPr>
      <w:widowControl w:val="0"/>
    </w:pPr>
    <w:rPr>
      <w:rFonts w:ascii="Calibri" w:eastAsia="Calibri" w:hAnsi="Calibri" w:cs="Calibri"/>
      <w:color w:val="000000"/>
      <w:lang w:eastAsia="es-U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2EE"/>
  </w:style>
  <w:style w:type="paragraph" w:styleId="Ttulo1">
    <w:name w:val="heading 1"/>
    <w:basedOn w:val="Normal"/>
    <w:next w:val="Normal"/>
    <w:link w:val="Ttulo1Car"/>
    <w:uiPriority w:val="9"/>
    <w:qFormat/>
    <w:rsid w:val="008F02E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F02EE"/>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8F02EE"/>
    <w:pPr>
      <w:spacing w:before="100" w:beforeAutospacing="1" w:after="100" w:afterAutospacing="1" w:line="240" w:lineRule="auto"/>
    </w:pPr>
    <w:rPr>
      <w:rFonts w:ascii="Times New Roman" w:hAnsi="Times New Roman" w:cs="Times New Roman"/>
      <w:sz w:val="24"/>
      <w:szCs w:val="24"/>
      <w:lang w:val="es-ES_tradnl" w:eastAsia="es-ES_tradnl"/>
    </w:rPr>
  </w:style>
  <w:style w:type="paragraph" w:styleId="Textonotaalfinal">
    <w:name w:val="endnote text"/>
    <w:basedOn w:val="Normal"/>
    <w:link w:val="TextonotaalfinalCar"/>
    <w:uiPriority w:val="99"/>
    <w:semiHidden/>
    <w:unhideWhenUsed/>
    <w:rsid w:val="008F02E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F02EE"/>
    <w:rPr>
      <w:sz w:val="20"/>
      <w:szCs w:val="20"/>
    </w:rPr>
  </w:style>
  <w:style w:type="character" w:styleId="Refdenotaalfinal">
    <w:name w:val="endnote reference"/>
    <w:basedOn w:val="Fuentedeprrafopredeter"/>
    <w:uiPriority w:val="99"/>
    <w:semiHidden/>
    <w:unhideWhenUsed/>
    <w:rsid w:val="008F02EE"/>
    <w:rPr>
      <w:vertAlign w:val="superscript"/>
    </w:rPr>
  </w:style>
  <w:style w:type="paragraph" w:styleId="Encabezado">
    <w:name w:val="header"/>
    <w:basedOn w:val="Normal"/>
    <w:link w:val="EncabezadoCar"/>
    <w:uiPriority w:val="99"/>
    <w:unhideWhenUsed/>
    <w:rsid w:val="00D255B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255BC"/>
  </w:style>
  <w:style w:type="paragraph" w:styleId="Piedepgina">
    <w:name w:val="footer"/>
    <w:basedOn w:val="Normal"/>
    <w:link w:val="PiedepginaCar"/>
    <w:uiPriority w:val="99"/>
    <w:unhideWhenUsed/>
    <w:rsid w:val="00D255B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255BC"/>
  </w:style>
  <w:style w:type="paragraph" w:styleId="Textonotapie">
    <w:name w:val="footnote text"/>
    <w:basedOn w:val="Normal"/>
    <w:link w:val="TextonotapieCar"/>
    <w:uiPriority w:val="99"/>
    <w:semiHidden/>
    <w:unhideWhenUsed/>
    <w:rsid w:val="00D255B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255BC"/>
    <w:rPr>
      <w:sz w:val="20"/>
      <w:szCs w:val="20"/>
    </w:rPr>
  </w:style>
  <w:style w:type="character" w:styleId="Refdenotaalpie">
    <w:name w:val="footnote reference"/>
    <w:basedOn w:val="Fuentedeprrafopredeter"/>
    <w:uiPriority w:val="99"/>
    <w:semiHidden/>
    <w:unhideWhenUsed/>
    <w:rsid w:val="00D255BC"/>
    <w:rPr>
      <w:vertAlign w:val="superscript"/>
    </w:rPr>
  </w:style>
  <w:style w:type="paragraph" w:styleId="HTMLconformatoprevio">
    <w:name w:val="HTML Preformatted"/>
    <w:basedOn w:val="Normal"/>
    <w:link w:val="HTMLconformatoprevioCar"/>
    <w:uiPriority w:val="99"/>
    <w:semiHidden/>
    <w:unhideWhenUsed/>
    <w:rsid w:val="007A4689"/>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7A4689"/>
    <w:rPr>
      <w:rFonts w:ascii="Consolas" w:hAnsi="Consolas" w:cs="Consolas"/>
      <w:sz w:val="20"/>
      <w:szCs w:val="20"/>
    </w:rPr>
  </w:style>
  <w:style w:type="paragraph" w:styleId="Textodeglobo">
    <w:name w:val="Balloon Text"/>
    <w:basedOn w:val="Normal"/>
    <w:link w:val="TextodegloboCar"/>
    <w:uiPriority w:val="99"/>
    <w:semiHidden/>
    <w:unhideWhenUsed/>
    <w:rsid w:val="003C1E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1E19"/>
    <w:rPr>
      <w:rFonts w:ascii="Tahoma" w:hAnsi="Tahoma" w:cs="Tahoma"/>
      <w:sz w:val="16"/>
      <w:szCs w:val="16"/>
    </w:rPr>
  </w:style>
  <w:style w:type="paragraph" w:styleId="Prrafodelista">
    <w:name w:val="List Paragraph"/>
    <w:basedOn w:val="Normal"/>
    <w:uiPriority w:val="34"/>
    <w:qFormat/>
    <w:rsid w:val="007A542C"/>
    <w:pPr>
      <w:ind w:left="720"/>
      <w:contextualSpacing/>
    </w:pPr>
  </w:style>
  <w:style w:type="table" w:styleId="Tablaconcuadrcula">
    <w:name w:val="Table Grid"/>
    <w:basedOn w:val="Tablanormal"/>
    <w:uiPriority w:val="59"/>
    <w:rsid w:val="007A54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956E86"/>
    <w:rPr>
      <w:b/>
      <w:bCs/>
    </w:rPr>
  </w:style>
  <w:style w:type="character" w:styleId="Refdecomentario">
    <w:name w:val="annotation reference"/>
    <w:basedOn w:val="Fuentedeprrafopredeter"/>
    <w:uiPriority w:val="99"/>
    <w:semiHidden/>
    <w:unhideWhenUsed/>
    <w:rsid w:val="00E2653E"/>
    <w:rPr>
      <w:sz w:val="18"/>
      <w:szCs w:val="18"/>
    </w:rPr>
  </w:style>
  <w:style w:type="paragraph" w:styleId="Textocomentario">
    <w:name w:val="annotation text"/>
    <w:basedOn w:val="Normal"/>
    <w:link w:val="TextocomentarioCar"/>
    <w:uiPriority w:val="99"/>
    <w:semiHidden/>
    <w:unhideWhenUsed/>
    <w:rsid w:val="00E2653E"/>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E2653E"/>
    <w:rPr>
      <w:sz w:val="24"/>
      <w:szCs w:val="24"/>
    </w:rPr>
  </w:style>
  <w:style w:type="paragraph" w:styleId="Asuntodelcomentario">
    <w:name w:val="annotation subject"/>
    <w:basedOn w:val="Textocomentario"/>
    <w:next w:val="Textocomentario"/>
    <w:link w:val="AsuntodelcomentarioCar"/>
    <w:uiPriority w:val="99"/>
    <w:semiHidden/>
    <w:unhideWhenUsed/>
    <w:rsid w:val="00E2653E"/>
    <w:rPr>
      <w:b/>
      <w:bCs/>
      <w:sz w:val="20"/>
      <w:szCs w:val="20"/>
    </w:rPr>
  </w:style>
  <w:style w:type="character" w:customStyle="1" w:styleId="AsuntodelcomentarioCar">
    <w:name w:val="Asunto del comentario Car"/>
    <w:basedOn w:val="TextocomentarioCar"/>
    <w:link w:val="Asuntodelcomentario"/>
    <w:uiPriority w:val="99"/>
    <w:semiHidden/>
    <w:rsid w:val="00E2653E"/>
    <w:rPr>
      <w:b/>
      <w:bCs/>
      <w:sz w:val="20"/>
      <w:szCs w:val="20"/>
    </w:rPr>
  </w:style>
  <w:style w:type="paragraph" w:styleId="Ttulo">
    <w:name w:val="Title"/>
    <w:basedOn w:val="Normal"/>
    <w:next w:val="Normal"/>
    <w:link w:val="TtuloCar"/>
    <w:uiPriority w:val="10"/>
    <w:qFormat/>
    <w:rsid w:val="006F6A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F6A6E"/>
    <w:rPr>
      <w:rFonts w:asciiTheme="majorHAnsi" w:eastAsiaTheme="majorEastAsia" w:hAnsiTheme="majorHAnsi" w:cstheme="majorBidi"/>
      <w:color w:val="17365D" w:themeColor="text2" w:themeShade="BF"/>
      <w:spacing w:val="5"/>
      <w:kern w:val="28"/>
      <w:sz w:val="52"/>
      <w:szCs w:val="52"/>
    </w:rPr>
  </w:style>
  <w:style w:type="paragraph" w:styleId="TtulodeTDC">
    <w:name w:val="TOC Heading"/>
    <w:basedOn w:val="Ttulo1"/>
    <w:next w:val="Normal"/>
    <w:uiPriority w:val="39"/>
    <w:unhideWhenUsed/>
    <w:qFormat/>
    <w:rsid w:val="006F6A6E"/>
    <w:pPr>
      <w:spacing w:before="480"/>
      <w:outlineLvl w:val="9"/>
    </w:pPr>
    <w:rPr>
      <w:b/>
      <w:bCs/>
      <w:sz w:val="28"/>
      <w:szCs w:val="28"/>
      <w:lang w:eastAsia="es-UY"/>
    </w:rPr>
  </w:style>
  <w:style w:type="paragraph" w:styleId="TDC1">
    <w:name w:val="toc 1"/>
    <w:basedOn w:val="Normal"/>
    <w:next w:val="Normal"/>
    <w:autoRedefine/>
    <w:uiPriority w:val="39"/>
    <w:unhideWhenUsed/>
    <w:rsid w:val="006F6A6E"/>
    <w:pPr>
      <w:spacing w:after="100"/>
    </w:pPr>
  </w:style>
  <w:style w:type="character" w:styleId="Hipervnculo">
    <w:name w:val="Hyperlink"/>
    <w:basedOn w:val="Fuentedeprrafopredeter"/>
    <w:uiPriority w:val="99"/>
    <w:unhideWhenUsed/>
    <w:rsid w:val="006F6A6E"/>
    <w:rPr>
      <w:color w:val="0000FF" w:themeColor="hyperlink"/>
      <w:u w:val="single"/>
    </w:rPr>
  </w:style>
  <w:style w:type="paragraph" w:customStyle="1" w:styleId="Normal1">
    <w:name w:val="Normal1"/>
    <w:rsid w:val="000F15FB"/>
    <w:pPr>
      <w:widowControl w:val="0"/>
    </w:pPr>
    <w:rPr>
      <w:rFonts w:ascii="Calibri" w:eastAsia="Calibri" w:hAnsi="Calibri" w:cs="Calibri"/>
      <w:color w:val="000000"/>
      <w:lang w:eastAsia="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838761">
      <w:bodyDiv w:val="1"/>
      <w:marLeft w:val="0"/>
      <w:marRight w:val="0"/>
      <w:marTop w:val="0"/>
      <w:marBottom w:val="0"/>
      <w:divBdr>
        <w:top w:val="none" w:sz="0" w:space="0" w:color="auto"/>
        <w:left w:val="none" w:sz="0" w:space="0" w:color="auto"/>
        <w:bottom w:val="none" w:sz="0" w:space="0" w:color="auto"/>
        <w:right w:val="none" w:sz="0" w:space="0" w:color="auto"/>
      </w:divBdr>
    </w:div>
    <w:div w:id="621150339">
      <w:bodyDiv w:val="1"/>
      <w:marLeft w:val="0"/>
      <w:marRight w:val="0"/>
      <w:marTop w:val="0"/>
      <w:marBottom w:val="0"/>
      <w:divBdr>
        <w:top w:val="none" w:sz="0" w:space="0" w:color="auto"/>
        <w:left w:val="none" w:sz="0" w:space="0" w:color="auto"/>
        <w:bottom w:val="none" w:sz="0" w:space="0" w:color="auto"/>
        <w:right w:val="none" w:sz="0" w:space="0" w:color="auto"/>
      </w:divBdr>
    </w:div>
    <w:div w:id="1251817230">
      <w:bodyDiv w:val="1"/>
      <w:marLeft w:val="0"/>
      <w:marRight w:val="0"/>
      <w:marTop w:val="0"/>
      <w:marBottom w:val="0"/>
      <w:divBdr>
        <w:top w:val="none" w:sz="0" w:space="0" w:color="auto"/>
        <w:left w:val="none" w:sz="0" w:space="0" w:color="auto"/>
        <w:bottom w:val="none" w:sz="0" w:space="0" w:color="auto"/>
        <w:right w:val="none" w:sz="0" w:space="0" w:color="auto"/>
      </w:divBdr>
    </w:div>
    <w:div w:id="1776241494">
      <w:bodyDiv w:val="1"/>
      <w:marLeft w:val="0"/>
      <w:marRight w:val="0"/>
      <w:marTop w:val="0"/>
      <w:marBottom w:val="0"/>
      <w:divBdr>
        <w:top w:val="none" w:sz="0" w:space="0" w:color="auto"/>
        <w:left w:val="none" w:sz="0" w:space="0" w:color="auto"/>
        <w:bottom w:val="none" w:sz="0" w:space="0" w:color="auto"/>
        <w:right w:val="none" w:sz="0" w:space="0" w:color="auto"/>
      </w:divBdr>
    </w:div>
    <w:div w:id="184735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jplorier@tnu.com.uy"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tif"/><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82351-C2AE-40B0-9253-E9A5DE936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521</Words>
  <Characters>2869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González</dc:creator>
  <cp:lastModifiedBy>Cristina Canepa</cp:lastModifiedBy>
  <cp:revision>5</cp:revision>
  <cp:lastPrinted>2017-09-15T21:25:00Z</cp:lastPrinted>
  <dcterms:created xsi:type="dcterms:W3CDTF">2018-11-12T16:02:00Z</dcterms:created>
  <dcterms:modified xsi:type="dcterms:W3CDTF">2018-11-13T16:44:00Z</dcterms:modified>
</cp:coreProperties>
</file>