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96" w:rsidRDefault="00A83196" w:rsidP="00A83196">
      <w:pPr>
        <w:spacing w:after="0" w:line="240" w:lineRule="auto"/>
        <w:rPr>
          <w:rFonts w:ascii="Arial" w:eastAsia="Times New Roman" w:hAnsi="Arial" w:cs="Arial"/>
          <w:sz w:val="24"/>
          <w:szCs w:val="24"/>
          <w:lang w:eastAsia="es-ES"/>
        </w:rPr>
      </w:pPr>
    </w:p>
    <w:p w:rsidR="005917DD" w:rsidRPr="005917DD" w:rsidRDefault="005917DD" w:rsidP="005917DD">
      <w:pPr>
        <w:spacing w:after="0" w:line="240" w:lineRule="auto"/>
        <w:rPr>
          <w:rFonts w:ascii="Arial" w:eastAsia="Times New Roman" w:hAnsi="Arial" w:cs="Arial"/>
          <w:sz w:val="20"/>
          <w:szCs w:val="20"/>
          <w:lang w:eastAsia="es-ES"/>
        </w:rPr>
      </w:pPr>
      <w:r w:rsidRPr="005917DD">
        <w:rPr>
          <w:rFonts w:ascii="Arial" w:eastAsia="Times New Roman" w:hAnsi="Arial" w:cs="Arial"/>
          <w:sz w:val="24"/>
          <w:szCs w:val="24"/>
          <w:lang w:eastAsia="es-ES"/>
        </w:rPr>
        <w:t xml:space="preserve">Con respecto a la consulta realizada por la empresa </w:t>
      </w:r>
      <w:proofErr w:type="spellStart"/>
      <w:r w:rsidRPr="005917DD">
        <w:rPr>
          <w:rFonts w:ascii="Arial" w:eastAsia="Times New Roman" w:hAnsi="Arial" w:cs="Arial"/>
          <w:sz w:val="24"/>
          <w:szCs w:val="24"/>
          <w:lang w:eastAsia="es-ES"/>
        </w:rPr>
        <w:t>Composystem</w:t>
      </w:r>
      <w:proofErr w:type="spellEnd"/>
      <w:r w:rsidRPr="005917DD">
        <w:rPr>
          <w:rFonts w:ascii="Arial" w:eastAsia="Times New Roman" w:hAnsi="Arial" w:cs="Arial"/>
          <w:sz w:val="24"/>
          <w:szCs w:val="24"/>
          <w:lang w:eastAsia="es-ES"/>
        </w:rPr>
        <w:t>, la Comisión Asesora de Adjudicaciones se expide de acuerdo a las siguientes consideraciones:</w:t>
      </w:r>
    </w:p>
    <w:p w:rsidR="005917DD" w:rsidRPr="005917DD" w:rsidRDefault="005917DD" w:rsidP="005917DD">
      <w:pPr>
        <w:spacing w:after="0" w:line="240" w:lineRule="auto"/>
        <w:rPr>
          <w:rFonts w:ascii="Arial" w:eastAsia="Times New Roman" w:hAnsi="Arial" w:cs="Arial"/>
          <w:sz w:val="20"/>
          <w:szCs w:val="20"/>
          <w:lang w:eastAsia="es-ES"/>
        </w:rPr>
      </w:pPr>
      <w:r w:rsidRPr="005917DD">
        <w:rPr>
          <w:rFonts w:ascii="Arial" w:eastAsia="Times New Roman" w:hAnsi="Arial" w:cs="Arial"/>
          <w:sz w:val="20"/>
          <w:szCs w:val="20"/>
          <w:lang w:eastAsia="es-ES"/>
        </w:rPr>
        <w:t> </w:t>
      </w:r>
    </w:p>
    <w:p w:rsidR="005917DD" w:rsidRPr="005917DD" w:rsidRDefault="005917DD" w:rsidP="005917DD">
      <w:pPr>
        <w:spacing w:after="0" w:line="240" w:lineRule="auto"/>
        <w:rPr>
          <w:rFonts w:ascii="Arial" w:eastAsia="Times New Roman" w:hAnsi="Arial" w:cs="Arial"/>
          <w:sz w:val="20"/>
          <w:szCs w:val="20"/>
          <w:lang w:eastAsia="es-ES"/>
        </w:rPr>
      </w:pPr>
      <w:r w:rsidRPr="005917DD">
        <w:rPr>
          <w:rFonts w:ascii="Arial" w:eastAsia="Times New Roman" w:hAnsi="Arial" w:cs="Arial"/>
          <w:sz w:val="24"/>
          <w:szCs w:val="24"/>
          <w:lang w:eastAsia="es-ES"/>
        </w:rPr>
        <w:t>1.  El art. 12 indica que la entrega no puede exceder los 10 días de la emisión de la orden de compra.</w:t>
      </w:r>
    </w:p>
    <w:p w:rsidR="005917DD" w:rsidRPr="005917DD" w:rsidRDefault="005917DD" w:rsidP="005917DD">
      <w:pPr>
        <w:spacing w:after="0" w:line="240" w:lineRule="auto"/>
        <w:rPr>
          <w:rFonts w:ascii="Arial" w:eastAsia="Times New Roman" w:hAnsi="Arial" w:cs="Arial"/>
          <w:sz w:val="20"/>
          <w:szCs w:val="20"/>
          <w:lang w:eastAsia="es-ES"/>
        </w:rPr>
      </w:pPr>
      <w:r w:rsidRPr="005917DD">
        <w:rPr>
          <w:rFonts w:ascii="Arial" w:eastAsia="Times New Roman" w:hAnsi="Arial" w:cs="Arial"/>
          <w:sz w:val="24"/>
          <w:szCs w:val="24"/>
          <w:lang w:eastAsia="es-ES"/>
        </w:rPr>
        <w:t>     En caso de que la empresa entienda que no se puede realizar en dicho término, al recibir la orden de compra puede solicitar la prórroga necesaria, con lo cual cumpliría con el plazo estipulado.</w:t>
      </w:r>
    </w:p>
    <w:p w:rsidR="005917DD" w:rsidRPr="005917DD" w:rsidRDefault="005917DD" w:rsidP="005917DD">
      <w:pPr>
        <w:spacing w:after="0" w:line="240" w:lineRule="auto"/>
        <w:rPr>
          <w:rFonts w:ascii="Arial" w:eastAsia="Times New Roman" w:hAnsi="Arial" w:cs="Arial"/>
          <w:sz w:val="20"/>
          <w:szCs w:val="20"/>
          <w:lang w:eastAsia="es-ES"/>
        </w:rPr>
      </w:pPr>
      <w:r w:rsidRPr="005917DD">
        <w:rPr>
          <w:rFonts w:ascii="Arial" w:eastAsia="Times New Roman" w:hAnsi="Arial" w:cs="Arial"/>
          <w:sz w:val="24"/>
          <w:szCs w:val="24"/>
          <w:lang w:eastAsia="es-ES"/>
        </w:rPr>
        <w:t>     Dicha prórroga en ningún caso podría exceder de los 45 días o del 31 de diciembre de 2018.  Dado que no se puede saber al momento de la elaboración del pliego la fecha de adjudicación, se establecen los 45 días, pero con fecha límite 31 de diciembre.</w:t>
      </w:r>
    </w:p>
    <w:p w:rsidR="005917DD" w:rsidRPr="005917DD" w:rsidRDefault="005917DD" w:rsidP="005917DD">
      <w:pPr>
        <w:spacing w:after="0" w:line="240" w:lineRule="auto"/>
        <w:rPr>
          <w:rFonts w:ascii="Arial" w:eastAsia="Times New Roman" w:hAnsi="Arial" w:cs="Arial"/>
          <w:sz w:val="20"/>
          <w:szCs w:val="20"/>
          <w:lang w:eastAsia="es-ES"/>
        </w:rPr>
      </w:pPr>
      <w:r w:rsidRPr="005917DD">
        <w:rPr>
          <w:rFonts w:ascii="Arial" w:eastAsia="Times New Roman" w:hAnsi="Arial" w:cs="Arial"/>
          <w:sz w:val="20"/>
          <w:szCs w:val="20"/>
          <w:lang w:eastAsia="es-ES"/>
        </w:rPr>
        <w:t> </w:t>
      </w:r>
    </w:p>
    <w:p w:rsidR="005917DD" w:rsidRPr="005917DD" w:rsidRDefault="005917DD" w:rsidP="005917DD">
      <w:pPr>
        <w:spacing w:after="0" w:line="240" w:lineRule="auto"/>
        <w:rPr>
          <w:rFonts w:ascii="Arial" w:eastAsia="Times New Roman" w:hAnsi="Arial" w:cs="Arial"/>
          <w:sz w:val="20"/>
          <w:szCs w:val="20"/>
          <w:lang w:eastAsia="es-ES"/>
        </w:rPr>
      </w:pPr>
      <w:r w:rsidRPr="005917DD">
        <w:rPr>
          <w:rFonts w:ascii="Arial" w:eastAsia="Times New Roman" w:hAnsi="Arial" w:cs="Arial"/>
          <w:sz w:val="24"/>
          <w:szCs w:val="24"/>
          <w:lang w:eastAsia="es-ES"/>
        </w:rPr>
        <w:t>2.-  Por las razones expuestas anteriormente, no consideramos oportuno prorrogar la apertura una semana.  Como alternativa, se considera que se puede otorgar una prórroga hasta el día lunes 19 de noviembre, dado lo escaso de los plazos de que disponemos.  Se apunta a que la adjudicación se realice lo antes posible, para que las empresas adjudicatarias tengan tiempo de realizar las previsiones necesarias para la entrega de la mercadería.</w:t>
      </w:r>
    </w:p>
    <w:p w:rsidR="00292D67" w:rsidRDefault="00292D67" w:rsidP="005917DD">
      <w:pPr>
        <w:spacing w:after="0" w:line="240" w:lineRule="auto"/>
      </w:pPr>
    </w:p>
    <w:sectPr w:rsidR="00292D67" w:rsidSect="00292D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3196"/>
    <w:rsid w:val="00292D67"/>
    <w:rsid w:val="005917DD"/>
    <w:rsid w:val="007979F5"/>
    <w:rsid w:val="00A831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D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83196"/>
    <w:rPr>
      <w:b/>
      <w:bCs/>
    </w:rPr>
  </w:style>
</w:styles>
</file>

<file path=word/webSettings.xml><?xml version="1.0" encoding="utf-8"?>
<w:webSettings xmlns:r="http://schemas.openxmlformats.org/officeDocument/2006/relationships" xmlns:w="http://schemas.openxmlformats.org/wordprocessingml/2006/main">
  <w:divs>
    <w:div w:id="700284461">
      <w:bodyDiv w:val="1"/>
      <w:marLeft w:val="0"/>
      <w:marRight w:val="0"/>
      <w:marTop w:val="0"/>
      <w:marBottom w:val="0"/>
      <w:divBdr>
        <w:top w:val="none" w:sz="0" w:space="0" w:color="auto"/>
        <w:left w:val="none" w:sz="0" w:space="0" w:color="auto"/>
        <w:bottom w:val="none" w:sz="0" w:space="0" w:color="auto"/>
        <w:right w:val="none" w:sz="0" w:space="0" w:color="auto"/>
      </w:divBdr>
      <w:divsChild>
        <w:div w:id="758212287">
          <w:marLeft w:val="0"/>
          <w:marRight w:val="0"/>
          <w:marTop w:val="0"/>
          <w:marBottom w:val="0"/>
          <w:divBdr>
            <w:top w:val="none" w:sz="0" w:space="0" w:color="auto"/>
            <w:left w:val="none" w:sz="0" w:space="0" w:color="auto"/>
            <w:bottom w:val="none" w:sz="0" w:space="0" w:color="auto"/>
            <w:right w:val="none" w:sz="0" w:space="0" w:color="auto"/>
          </w:divBdr>
        </w:div>
        <w:div w:id="1165586503">
          <w:marLeft w:val="0"/>
          <w:marRight w:val="0"/>
          <w:marTop w:val="0"/>
          <w:marBottom w:val="0"/>
          <w:divBdr>
            <w:top w:val="none" w:sz="0" w:space="0" w:color="auto"/>
            <w:left w:val="none" w:sz="0" w:space="0" w:color="auto"/>
            <w:bottom w:val="none" w:sz="0" w:space="0" w:color="auto"/>
            <w:right w:val="none" w:sz="0" w:space="0" w:color="auto"/>
          </w:divBdr>
        </w:div>
        <w:div w:id="260141256">
          <w:marLeft w:val="0"/>
          <w:marRight w:val="0"/>
          <w:marTop w:val="0"/>
          <w:marBottom w:val="0"/>
          <w:divBdr>
            <w:top w:val="none" w:sz="0" w:space="0" w:color="auto"/>
            <w:left w:val="none" w:sz="0" w:space="0" w:color="auto"/>
            <w:bottom w:val="none" w:sz="0" w:space="0" w:color="auto"/>
            <w:right w:val="none" w:sz="0" w:space="0" w:color="auto"/>
          </w:divBdr>
        </w:div>
        <w:div w:id="1420566941">
          <w:marLeft w:val="0"/>
          <w:marRight w:val="0"/>
          <w:marTop w:val="0"/>
          <w:marBottom w:val="0"/>
          <w:divBdr>
            <w:top w:val="none" w:sz="0" w:space="0" w:color="auto"/>
            <w:left w:val="none" w:sz="0" w:space="0" w:color="auto"/>
            <w:bottom w:val="none" w:sz="0" w:space="0" w:color="auto"/>
            <w:right w:val="none" w:sz="0" w:space="0" w:color="auto"/>
          </w:divBdr>
        </w:div>
        <w:div w:id="224076135">
          <w:marLeft w:val="0"/>
          <w:marRight w:val="0"/>
          <w:marTop w:val="0"/>
          <w:marBottom w:val="0"/>
          <w:divBdr>
            <w:top w:val="none" w:sz="0" w:space="0" w:color="auto"/>
            <w:left w:val="none" w:sz="0" w:space="0" w:color="auto"/>
            <w:bottom w:val="none" w:sz="0" w:space="0" w:color="auto"/>
            <w:right w:val="none" w:sz="0" w:space="0" w:color="auto"/>
          </w:divBdr>
        </w:div>
        <w:div w:id="207568570">
          <w:marLeft w:val="0"/>
          <w:marRight w:val="0"/>
          <w:marTop w:val="0"/>
          <w:marBottom w:val="0"/>
          <w:divBdr>
            <w:top w:val="none" w:sz="0" w:space="0" w:color="auto"/>
            <w:left w:val="none" w:sz="0" w:space="0" w:color="auto"/>
            <w:bottom w:val="none" w:sz="0" w:space="0" w:color="auto"/>
            <w:right w:val="none" w:sz="0" w:space="0" w:color="auto"/>
          </w:divBdr>
        </w:div>
        <w:div w:id="2068651805">
          <w:marLeft w:val="0"/>
          <w:marRight w:val="0"/>
          <w:marTop w:val="0"/>
          <w:marBottom w:val="0"/>
          <w:divBdr>
            <w:top w:val="none" w:sz="0" w:space="0" w:color="auto"/>
            <w:left w:val="none" w:sz="0" w:space="0" w:color="auto"/>
            <w:bottom w:val="none" w:sz="0" w:space="0" w:color="auto"/>
            <w:right w:val="none" w:sz="0" w:space="0" w:color="auto"/>
          </w:divBdr>
        </w:div>
      </w:divsChild>
    </w:div>
    <w:div w:id="1226451676">
      <w:bodyDiv w:val="1"/>
      <w:marLeft w:val="0"/>
      <w:marRight w:val="0"/>
      <w:marTop w:val="0"/>
      <w:marBottom w:val="0"/>
      <w:divBdr>
        <w:top w:val="none" w:sz="0" w:space="0" w:color="auto"/>
        <w:left w:val="none" w:sz="0" w:space="0" w:color="auto"/>
        <w:bottom w:val="none" w:sz="0" w:space="0" w:color="auto"/>
        <w:right w:val="none" w:sz="0" w:space="0" w:color="auto"/>
      </w:divBdr>
      <w:divsChild>
        <w:div w:id="1058170846">
          <w:marLeft w:val="0"/>
          <w:marRight w:val="0"/>
          <w:marTop w:val="0"/>
          <w:marBottom w:val="0"/>
          <w:divBdr>
            <w:top w:val="none" w:sz="0" w:space="0" w:color="auto"/>
            <w:left w:val="none" w:sz="0" w:space="0" w:color="auto"/>
            <w:bottom w:val="none" w:sz="0" w:space="0" w:color="auto"/>
            <w:right w:val="none" w:sz="0" w:space="0" w:color="auto"/>
          </w:divBdr>
        </w:div>
        <w:div w:id="1337004263">
          <w:marLeft w:val="0"/>
          <w:marRight w:val="0"/>
          <w:marTop w:val="0"/>
          <w:marBottom w:val="0"/>
          <w:divBdr>
            <w:top w:val="none" w:sz="0" w:space="0" w:color="auto"/>
            <w:left w:val="none" w:sz="0" w:space="0" w:color="auto"/>
            <w:bottom w:val="none" w:sz="0" w:space="0" w:color="auto"/>
            <w:right w:val="none" w:sz="0" w:space="0" w:color="auto"/>
          </w:divBdr>
        </w:div>
        <w:div w:id="1938559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178</Words>
  <Characters>985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nmedrano</dc:creator>
  <cp:lastModifiedBy>nmedrano</cp:lastModifiedBy>
  <cp:revision>2</cp:revision>
  <dcterms:created xsi:type="dcterms:W3CDTF">2018-11-14T16:31:00Z</dcterms:created>
  <dcterms:modified xsi:type="dcterms:W3CDTF">2018-11-14T16:31:00Z</dcterms:modified>
</cp:coreProperties>
</file>