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ED" w:rsidRDefault="006356ED" w:rsidP="006356ED">
      <w:r>
        <w:t>CONSULTA:</w:t>
      </w:r>
    </w:p>
    <w:p w:rsidR="006356ED" w:rsidRDefault="006356ED" w:rsidP="006356ED"/>
    <w:p w:rsidR="006356ED" w:rsidRDefault="006356ED" w:rsidP="006356ED">
      <w:r>
        <w:t xml:space="preserve">Para la compra de cinta de 24 mm TZ para utilizar en la Rotuladora </w:t>
      </w:r>
      <w:proofErr w:type="spellStart"/>
      <w:r>
        <w:t>Brother</w:t>
      </w:r>
      <w:proofErr w:type="spellEnd"/>
      <w:r>
        <w:t xml:space="preserve"> PT-2340 que modelo van a necesitar</w:t>
      </w:r>
    </w:p>
    <w:p w:rsidR="006356ED" w:rsidRDefault="006356ED" w:rsidP="006356ED"/>
    <w:p w:rsidR="006356ED" w:rsidRDefault="006356ED" w:rsidP="006356ED">
      <w:r>
        <w:t>TZ-E251 con adhesivo simple de 24 mm x 30 metros - blanca con letras negras</w:t>
      </w:r>
    </w:p>
    <w:p w:rsidR="006356ED" w:rsidRDefault="006356ED" w:rsidP="006356ED"/>
    <w:p w:rsidR="006356ED" w:rsidRDefault="006356ED" w:rsidP="006356ED">
      <w:r>
        <w:t>TZ-ES251 con doble adhesivo de 24 mm x 30 metros - blanca con letras negras</w:t>
      </w:r>
    </w:p>
    <w:p w:rsidR="00872D2B" w:rsidRDefault="00872D2B"/>
    <w:p w:rsidR="006356ED" w:rsidRDefault="006356ED">
      <w:r>
        <w:t xml:space="preserve">RESPUESTA: </w:t>
      </w:r>
    </w:p>
    <w:p w:rsidR="006356ED" w:rsidRDefault="006356ED"/>
    <w:p w:rsidR="006356ED" w:rsidRPr="006356ED" w:rsidRDefault="006356ED" w:rsidP="006356ED">
      <w:r w:rsidRPr="006356ED">
        <w:t>El modelo que necesitamos es el TZ-E251.</w:t>
      </w:r>
    </w:p>
    <w:p w:rsidR="006356ED" w:rsidRDefault="006356ED"/>
    <w:sectPr w:rsidR="006356ED" w:rsidSect="00872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356ED"/>
    <w:rsid w:val="00145F36"/>
    <w:rsid w:val="003C3F24"/>
    <w:rsid w:val="003F5B33"/>
    <w:rsid w:val="004C5475"/>
    <w:rsid w:val="005A146A"/>
    <w:rsid w:val="006356ED"/>
    <w:rsid w:val="0067783E"/>
    <w:rsid w:val="007021F2"/>
    <w:rsid w:val="00872D2B"/>
    <w:rsid w:val="00A925B7"/>
    <w:rsid w:val="00AB6831"/>
    <w:rsid w:val="00AF1A92"/>
    <w:rsid w:val="00C11E75"/>
    <w:rsid w:val="00C21B2F"/>
    <w:rsid w:val="00EB6AFC"/>
    <w:rsid w:val="00FB21A6"/>
    <w:rsid w:val="00FB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ED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>BPS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mafabra</dc:creator>
  <cp:lastModifiedBy>mafabra</cp:lastModifiedBy>
  <cp:revision>1</cp:revision>
  <dcterms:created xsi:type="dcterms:W3CDTF">2018-10-05T19:38:00Z</dcterms:created>
  <dcterms:modified xsi:type="dcterms:W3CDTF">2018-10-05T19:39:00Z</dcterms:modified>
</cp:coreProperties>
</file>