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E6" w:rsidRPr="00623669" w:rsidRDefault="00AE06E6">
      <w:pPr>
        <w:rPr>
          <w:rFonts w:ascii="Arial Black" w:hAnsi="Arial Black"/>
        </w:rPr>
      </w:pPr>
      <w:r w:rsidRPr="00623669">
        <w:rPr>
          <w:rFonts w:ascii="Arial Black" w:hAnsi="Arial Black"/>
        </w:rPr>
        <w:t>Respuestas a consultas  LA 32/2018</w:t>
      </w:r>
    </w:p>
    <w:p w:rsidR="00AE06E6" w:rsidRPr="00623669" w:rsidRDefault="00AE06E6">
      <w:pPr>
        <w:rPr>
          <w:rFonts w:ascii="Arial Black" w:hAnsi="Arial Black"/>
        </w:rPr>
      </w:pPr>
    </w:p>
    <w:p w:rsidR="00AE06E6" w:rsidRPr="00623669" w:rsidRDefault="00AE06E6">
      <w:pPr>
        <w:rPr>
          <w:rFonts w:ascii="Arial Black" w:hAnsi="Arial Black"/>
        </w:rPr>
      </w:pPr>
    </w:p>
    <w:p w:rsidR="00AE06E6" w:rsidRPr="00623669" w:rsidRDefault="00AE06E6" w:rsidP="00AE06E6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>1 - ¿Qué fecha se estima para el comienzo de los trabajos?</w:t>
      </w:r>
    </w:p>
    <w:p w:rsidR="0059633E" w:rsidRPr="00623669" w:rsidRDefault="0059633E" w:rsidP="00AE06E6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 xml:space="preserve">RESPUESTA :EL 9 DE NOVIEMBRE </w:t>
      </w:r>
    </w:p>
    <w:p w:rsidR="00AE06E6" w:rsidRPr="00623669" w:rsidRDefault="00AE06E6" w:rsidP="00AE06E6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AE06E6" w:rsidRPr="00623669" w:rsidRDefault="00AE06E6" w:rsidP="00AE06E6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2 - ¿Cómo se cotizan los 4 paquetes (ítems) de cada </w:t>
      </w:r>
      <w:r w:rsidR="003D7DFE"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>especialidad</w:t>
      </w: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>? Porque en este caso no son iguales entre ellos. ¿Se debe indicar por cual ítem se cotiza o al cotizar 1 solo paquete puede resultar siendo cualquiera de ellos?</w:t>
      </w:r>
    </w:p>
    <w:p w:rsidR="00845D92" w:rsidRPr="00623669" w:rsidRDefault="00845D92" w:rsidP="00AE06E6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356F46" w:rsidRPr="00623669" w:rsidRDefault="00356F46" w:rsidP="00AE06E6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 xml:space="preserve"> </w:t>
      </w:r>
      <w:r w:rsidR="00845D92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RESPUESTA 2 .-</w:t>
      </w: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Se debe cotizar el ITEM con precisión numerándolo.</w:t>
      </w:r>
    </w:p>
    <w:p w:rsidR="00356F46" w:rsidRPr="00623669" w:rsidRDefault="00356F46" w:rsidP="00AE06E6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Corresponde rectificar el ITEM II contiene TRECE  proyectos y no doce como expresa el pliego</w:t>
      </w:r>
    </w:p>
    <w:p w:rsidR="00AE06E6" w:rsidRPr="00623669" w:rsidRDefault="00AE06E6" w:rsidP="00AE06E6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AE06E6" w:rsidRPr="00623669" w:rsidRDefault="00AE06E6" w:rsidP="00AE06E6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>3 - Por favor suministrar mayor información con respeto a cada uno de los distintos proyectos que corresponderá auditar: Arquitectura base, metrajes, tipología estructural, etc. Todo lo necesario para cuantificar el trabajo necesario.</w:t>
      </w:r>
    </w:p>
    <w:p w:rsidR="00FE3F64" w:rsidRPr="00623669" w:rsidRDefault="00FE3F64" w:rsidP="00AE06E6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FE3F64" w:rsidRPr="00623669" w:rsidRDefault="00845D92" w:rsidP="00AE06E6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RESPUESTA 3 :</w:t>
      </w:r>
      <w:r w:rsidR="00FE3F64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Se puede bajar información desde este link:</w:t>
      </w:r>
    </w:p>
    <w:p w:rsidR="00FE3F64" w:rsidRPr="00623669" w:rsidRDefault="00FE3F64" w:rsidP="00AE06E6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</w:p>
    <w:p w:rsidR="00AE06E6" w:rsidRPr="00623669" w:rsidRDefault="00AE06E6">
      <w:pPr>
        <w:rPr>
          <w:rFonts w:ascii="Arial Black" w:hAnsi="Arial Black"/>
          <w:color w:val="17365D" w:themeColor="text2" w:themeShade="BF"/>
        </w:rPr>
      </w:pPr>
      <w:r w:rsidRPr="00623669">
        <w:rPr>
          <w:rFonts w:ascii="Arial Black" w:hAnsi="Arial Black"/>
          <w:color w:val="17365D" w:themeColor="text2" w:themeShade="BF"/>
        </w:rPr>
        <w:t xml:space="preserve"> </w:t>
      </w:r>
      <w:hyperlink r:id="rId5" w:history="1">
        <w:r w:rsidR="00845D92" w:rsidRPr="00623669">
          <w:rPr>
            <w:rStyle w:val="Hipervnculo"/>
            <w:rFonts w:ascii="Arial Black" w:hAnsi="Arial Black"/>
            <w:color w:val="0000BF" w:themeColor="hyperlink" w:themeShade="BF"/>
          </w:rPr>
          <w:t>https://www.comprasestatales.gub.uy/consultas/detalle/mostrar-llamado/1/id/579795</w:t>
        </w:r>
      </w:hyperlink>
    </w:p>
    <w:p w:rsidR="00845D92" w:rsidRPr="00623669" w:rsidRDefault="00845D92">
      <w:pPr>
        <w:rPr>
          <w:rFonts w:ascii="Arial Black" w:hAnsi="Arial Black"/>
          <w:color w:val="17365D" w:themeColor="text2" w:themeShade="BF"/>
        </w:rPr>
      </w:pPr>
      <w:r w:rsidRPr="00623669">
        <w:rPr>
          <w:rFonts w:ascii="Arial Black" w:hAnsi="Arial Black"/>
          <w:color w:val="17365D" w:themeColor="text2" w:themeShade="BF"/>
        </w:rPr>
        <w:t>Sin perjuicio se subirán con estas respuestas plantas tipo de cada prototipo.</w:t>
      </w:r>
    </w:p>
    <w:p w:rsidR="00AE06E6" w:rsidRPr="00623669" w:rsidRDefault="00AE06E6" w:rsidP="00AE06E6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>4  El alcance del trabajo consiste en auditar/revisar los proyectos ejecutivos de la especialidad que sean presentados por las empresas?</w:t>
      </w:r>
    </w:p>
    <w:p w:rsidR="00FE3F64" w:rsidRPr="00623669" w:rsidRDefault="00FE3F64" w:rsidP="00AE06E6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FE3F64" w:rsidRPr="00623669" w:rsidRDefault="00845D92" w:rsidP="00AE06E6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RESPUESTA  4 :</w:t>
      </w:r>
      <w:r w:rsidR="00FE3F64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Si, es correcto. Ver TDR.</w:t>
      </w:r>
    </w:p>
    <w:p w:rsidR="00AE06E6" w:rsidRPr="00623669" w:rsidRDefault="00AE06E6" w:rsidP="00AE06E6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AE06E6" w:rsidRPr="00623669" w:rsidRDefault="00AE06E6" w:rsidP="00AE06E6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>5  Este alcance es un único informe por proyecto o supone todas las instancias necesarias hasta que el proyecto esté aprobado?</w:t>
      </w:r>
    </w:p>
    <w:p w:rsidR="00FE3F64" w:rsidRPr="00623669" w:rsidRDefault="00FE3F64" w:rsidP="00AE06E6">
      <w:pPr>
        <w:spacing w:after="0" w:line="240" w:lineRule="auto"/>
        <w:rPr>
          <w:rFonts w:ascii="Arial Black" w:eastAsia="Times New Roman" w:hAnsi="Arial Black" w:cs="Times New Roman"/>
          <w:color w:val="FF0000"/>
          <w:sz w:val="24"/>
          <w:szCs w:val="24"/>
          <w:lang w:eastAsia="es-ES"/>
        </w:rPr>
      </w:pPr>
    </w:p>
    <w:p w:rsidR="00FE3F64" w:rsidRPr="00623669" w:rsidRDefault="00287DE8" w:rsidP="00AE06E6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RESPUESTA 5 :</w:t>
      </w:r>
      <w:r w:rsidR="00FE3F64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El entregable es un único informe final. Ver TDR</w:t>
      </w:r>
    </w:p>
    <w:p w:rsidR="00AE06E6" w:rsidRPr="00623669" w:rsidRDefault="00AE06E6" w:rsidP="00AE06E6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bookmarkStart w:id="0" w:name="_GoBack"/>
      <w:bookmarkEnd w:id="0"/>
    </w:p>
    <w:p w:rsidR="00AE06E6" w:rsidRPr="00623669" w:rsidRDefault="00AE06E6" w:rsidP="00AE06E6">
      <w:pPr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>6  Existe una descripción de los recaudos a presentar por especialidad?</w:t>
      </w:r>
    </w:p>
    <w:p w:rsidR="00FE3F64" w:rsidRPr="00623669" w:rsidRDefault="00287DE8" w:rsidP="00AE06E6">
      <w:pPr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 xml:space="preserve">RESPUESTA 6: </w:t>
      </w:r>
      <w:r w:rsidR="00FE3F64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 xml:space="preserve">No, la empresa adjudicataria entregará los recaudos que le sean requeridos oportunamente para comprender el Proyecto ejecutivo. </w:t>
      </w:r>
    </w:p>
    <w:p w:rsidR="00CE3960" w:rsidRPr="00623669" w:rsidRDefault="00CE3960" w:rsidP="00CE39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CE3960" w:rsidRPr="00623669" w:rsidRDefault="00CE3960" w:rsidP="00CE39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>7_  Que aspectos de ingeniería abarca el ingeniero Civil? Estructural, funcional adaptación del modelo a cada sitio¨?</w:t>
      </w:r>
    </w:p>
    <w:p w:rsidR="00FE3F64" w:rsidRPr="00623669" w:rsidRDefault="00FE3F64" w:rsidP="00CE39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FE3F64" w:rsidRPr="00623669" w:rsidRDefault="00287DE8" w:rsidP="00CE3960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RESPUESTA 7 :</w:t>
      </w:r>
      <w:r w:rsidR="00FE3F64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Es correcto, ambas.</w:t>
      </w:r>
    </w:p>
    <w:p w:rsidR="00CE3960" w:rsidRPr="00623669" w:rsidRDefault="00CE3960" w:rsidP="00CE39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CE3960" w:rsidRPr="00623669" w:rsidRDefault="00CE3960" w:rsidP="00CE39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>8 - En caso que la estructura del modelo no cambie no se considera el recálculo de la misma?</w:t>
      </w:r>
    </w:p>
    <w:p w:rsidR="00FE3F64" w:rsidRPr="00623669" w:rsidRDefault="00FE3F64" w:rsidP="00CE39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FE3F64" w:rsidRPr="00623669" w:rsidRDefault="00287DE8" w:rsidP="00CE3960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RESPUESTA 8 :</w:t>
      </w:r>
      <w:r w:rsidR="00FE3F64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El cálculo de los prototipos lo realiza la empresa adjudicataria, varía principalmente la fundación por diferentes implantaciones. El consultor deberá verificar todas estas situaciones.</w:t>
      </w:r>
    </w:p>
    <w:p w:rsidR="00CE3960" w:rsidRPr="00623669" w:rsidRDefault="00CE3960" w:rsidP="00CE39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CE3960" w:rsidRPr="00623669" w:rsidRDefault="00CE3960" w:rsidP="00CE39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>9 - Los relevamientos del sitio donde se emplazarán los edificios es parte del trabajo, se conocen los departamentos de antemano?</w:t>
      </w:r>
    </w:p>
    <w:p w:rsidR="00FE3F64" w:rsidRPr="00623669" w:rsidRDefault="00FE3F64" w:rsidP="00CE39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FE3F64" w:rsidRPr="00623669" w:rsidRDefault="00287DE8" w:rsidP="00CE3960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RESPUESTA 9 :</w:t>
      </w:r>
      <w:r w:rsidR="00FE3F64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No es necesario realizar relevamientos por parte del consultor.</w:t>
      </w:r>
    </w:p>
    <w:p w:rsidR="00FE3F64" w:rsidRPr="00623669" w:rsidRDefault="00FE3F64" w:rsidP="00CE3960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</w:p>
    <w:p w:rsidR="00FE3F64" w:rsidRPr="00623669" w:rsidRDefault="00FE3F64" w:rsidP="00CE3960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Existe una lista de implantaciones tentativas que se puede bajar de:</w:t>
      </w:r>
    </w:p>
    <w:p w:rsidR="00FE3F64" w:rsidRPr="00623669" w:rsidRDefault="00FE3F64" w:rsidP="00FE3F64">
      <w:pPr>
        <w:rPr>
          <w:rFonts w:ascii="Arial Black" w:hAnsi="Arial Black"/>
          <w:color w:val="17365D" w:themeColor="text2" w:themeShade="BF"/>
        </w:rPr>
      </w:pPr>
      <w:r w:rsidRPr="00623669">
        <w:rPr>
          <w:rFonts w:ascii="Arial Black" w:hAnsi="Arial Black"/>
          <w:color w:val="17365D" w:themeColor="text2" w:themeShade="BF"/>
        </w:rPr>
        <w:t>https://www.comprasestatales.gub.uy/consultas/detalle/mostrar-llamado/1/id/579795</w:t>
      </w:r>
    </w:p>
    <w:p w:rsidR="00CE3960" w:rsidRPr="00623669" w:rsidRDefault="00CE3960" w:rsidP="00CE39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CE3960" w:rsidRPr="00623669" w:rsidRDefault="00CE3960" w:rsidP="00CE39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>10 - Cada tipología es única.</w:t>
      </w:r>
    </w:p>
    <w:p w:rsidR="00287DE8" w:rsidRPr="00623669" w:rsidRDefault="00287DE8" w:rsidP="00CE39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5C55A0" w:rsidRPr="00623669" w:rsidRDefault="00287DE8" w:rsidP="00CE3960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 xml:space="preserve">RESPUESTA 10: </w:t>
      </w:r>
      <w:r w:rsidR="005C55A0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SI</w:t>
      </w:r>
    </w:p>
    <w:p w:rsidR="00CE3960" w:rsidRPr="00623669" w:rsidRDefault="00CE3960" w:rsidP="00CE39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CE3960" w:rsidRPr="00623669" w:rsidRDefault="00CE3960" w:rsidP="00CE39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11 - Existen datos </w:t>
      </w:r>
      <w:r w:rsidR="003D7DFE"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>geotécnicos</w:t>
      </w: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del subsuelo o son parte del alcance de este trabajo? </w:t>
      </w:r>
    </w:p>
    <w:p w:rsidR="00D94361" w:rsidRPr="00623669" w:rsidRDefault="00D94361" w:rsidP="00CE39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D94361" w:rsidRPr="00623669" w:rsidRDefault="00287DE8" w:rsidP="00CE3960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 xml:space="preserve">RESPUESTA 11 </w:t>
      </w:r>
      <w:r w:rsidR="00D94361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Los proveerá la empresa adjudicataria.</w:t>
      </w:r>
    </w:p>
    <w:p w:rsidR="00067E44" w:rsidRPr="00623669" w:rsidRDefault="00067E44" w:rsidP="00CE39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067E44" w:rsidRPr="00623669" w:rsidRDefault="00067E44" w:rsidP="00067E4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>12  ¿Qué implica cada proyecto? ¿Qué se debe entregar?</w:t>
      </w:r>
    </w:p>
    <w:p w:rsidR="00D94361" w:rsidRPr="00623669" w:rsidRDefault="00D94361" w:rsidP="00067E4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D94361" w:rsidRPr="00623669" w:rsidRDefault="00287DE8" w:rsidP="00067E44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RESPUESTA 12 :</w:t>
      </w:r>
      <w:r w:rsidR="00D94361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Ver TDR</w:t>
      </w:r>
    </w:p>
    <w:p w:rsidR="00067E44" w:rsidRPr="00623669" w:rsidRDefault="00067E44" w:rsidP="00067E4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067E44" w:rsidRPr="00623669" w:rsidRDefault="00067E44" w:rsidP="00067E4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>13.       ¿Los planos arquitectónicos se entregarán en formato CAD (dwg)?</w:t>
      </w:r>
    </w:p>
    <w:p w:rsidR="00D94361" w:rsidRPr="00623669" w:rsidRDefault="00D94361" w:rsidP="00067E4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D94361" w:rsidRPr="00623669" w:rsidRDefault="00287DE8" w:rsidP="00067E44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 xml:space="preserve">RESPUESTA 13: </w:t>
      </w:r>
      <w:r w:rsidR="00D94361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Se podrá solicitar este formato de ser requerido.</w:t>
      </w:r>
    </w:p>
    <w:p w:rsidR="00067E44" w:rsidRPr="00623669" w:rsidRDefault="00067E44" w:rsidP="00067E44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</w:p>
    <w:p w:rsidR="00067E44" w:rsidRPr="00623669" w:rsidRDefault="00067E44" w:rsidP="00067E4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>14.       ¿De qué consta cada Polideportivo?</w:t>
      </w:r>
    </w:p>
    <w:p w:rsidR="00D94361" w:rsidRPr="00623669" w:rsidRDefault="00D94361" w:rsidP="00067E44">
      <w:pPr>
        <w:spacing w:after="0" w:line="240" w:lineRule="auto"/>
        <w:rPr>
          <w:rFonts w:ascii="Arial Black" w:eastAsia="Times New Roman" w:hAnsi="Arial Black" w:cs="Times New Roman"/>
          <w:color w:val="FF0000"/>
          <w:sz w:val="24"/>
          <w:szCs w:val="24"/>
          <w:lang w:eastAsia="es-ES"/>
        </w:rPr>
      </w:pPr>
    </w:p>
    <w:p w:rsidR="00D94361" w:rsidRPr="00623669" w:rsidRDefault="00623669" w:rsidP="00067E44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RESPUESTA :</w:t>
      </w:r>
      <w:r w:rsidR="00D94361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Ver planos en:</w:t>
      </w:r>
    </w:p>
    <w:p w:rsidR="00D94361" w:rsidRPr="00623669" w:rsidRDefault="00D94361" w:rsidP="00D94361">
      <w:pPr>
        <w:rPr>
          <w:rFonts w:ascii="Arial Black" w:hAnsi="Arial Black"/>
          <w:color w:val="17365D" w:themeColor="text2" w:themeShade="BF"/>
        </w:rPr>
      </w:pPr>
      <w:r w:rsidRPr="00623669">
        <w:rPr>
          <w:rFonts w:ascii="Arial Black" w:hAnsi="Arial Black"/>
          <w:color w:val="17365D" w:themeColor="text2" w:themeShade="BF"/>
        </w:rPr>
        <w:t>https://www.comprasestatales.gub.uy/consultas/detalle/mostrar-llamado/1/id/579795</w:t>
      </w:r>
    </w:p>
    <w:p w:rsidR="00067E44" w:rsidRPr="00623669" w:rsidRDefault="00067E44" w:rsidP="00067E4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067E44" w:rsidRPr="00623669" w:rsidRDefault="00067E44" w:rsidP="00067E4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>15.       ¿De qué consta cada Edificio Educativo de Polo Tecnológico?</w:t>
      </w:r>
    </w:p>
    <w:p w:rsidR="00D94361" w:rsidRPr="00623669" w:rsidRDefault="00D94361" w:rsidP="00067E4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D94361" w:rsidRPr="00623669" w:rsidRDefault="00623669" w:rsidP="00D94361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 xml:space="preserve">RESPUESTA 15 : </w:t>
      </w:r>
      <w:r w:rsidR="00D94361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Ver planos en:</w:t>
      </w:r>
    </w:p>
    <w:p w:rsidR="00D94361" w:rsidRPr="00623669" w:rsidRDefault="00D94361" w:rsidP="00D94361">
      <w:pPr>
        <w:rPr>
          <w:rFonts w:ascii="Arial Black" w:hAnsi="Arial Black"/>
          <w:color w:val="17365D" w:themeColor="text2" w:themeShade="BF"/>
        </w:rPr>
      </w:pPr>
      <w:r w:rsidRPr="00623669">
        <w:rPr>
          <w:rFonts w:ascii="Arial Black" w:hAnsi="Arial Black"/>
          <w:color w:val="17365D" w:themeColor="text2" w:themeShade="BF"/>
        </w:rPr>
        <w:t>https://www.comprasestatales.gub.uy/consultas/detalle/mostrar-llamado/1/id/579795</w:t>
      </w:r>
    </w:p>
    <w:p w:rsidR="00067E44" w:rsidRPr="00623669" w:rsidRDefault="00067E44" w:rsidP="00067E4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067E44" w:rsidRPr="00623669" w:rsidRDefault="00067E44" w:rsidP="00067E4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16.       ¿Se van a entregar planos arquitectónicos previo a la presentación de las ofertas? </w:t>
      </w:r>
    </w:p>
    <w:p w:rsidR="00067E44" w:rsidRPr="00623669" w:rsidRDefault="00067E44" w:rsidP="00067E4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>Según el punto 2.2: “Los proyectos ofertados, que se deberán analizar se refieren a la implantación de un modelo arquitectónico único general, proporcionado por la Administración a los ofertantes en las licitaciones”.</w:t>
      </w:r>
    </w:p>
    <w:p w:rsidR="00D94361" w:rsidRPr="00623669" w:rsidRDefault="00D94361" w:rsidP="00067E4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D94361" w:rsidRPr="00623669" w:rsidRDefault="00623669" w:rsidP="00623669">
      <w:pPr>
        <w:spacing w:after="0" w:line="240" w:lineRule="auto"/>
        <w:rPr>
          <w:rFonts w:ascii="Arial Black" w:hAnsi="Arial Black"/>
          <w:color w:val="17365D" w:themeColor="text2" w:themeShade="BF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RESPUESTA 16</w:t>
      </w:r>
      <w:r w:rsidR="00D94361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 xml:space="preserve"> </w:t>
      </w:r>
      <w:r w:rsidRPr="00623669">
        <w:rPr>
          <w:rFonts w:ascii="Arial Black" w:eastAsia="Times New Roman" w:hAnsi="Arial Black" w:cs="Times New Roman"/>
          <w:color w:val="FF0000"/>
          <w:sz w:val="24"/>
          <w:szCs w:val="24"/>
          <w:lang w:eastAsia="es-ES"/>
        </w:rPr>
        <w:t xml:space="preserve">: </w:t>
      </w:r>
      <w:r w:rsidR="00D94361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planos en:</w:t>
      </w: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 xml:space="preserve"> h</w:t>
      </w:r>
      <w:r w:rsidR="00D94361" w:rsidRPr="00623669">
        <w:rPr>
          <w:rFonts w:ascii="Arial Black" w:hAnsi="Arial Black"/>
          <w:color w:val="17365D" w:themeColor="text2" w:themeShade="BF"/>
        </w:rPr>
        <w:t>ttps://www.comprasestatales.gub.uy/consultas/detalle/mostrar-llamado/1/id/579795</w:t>
      </w:r>
    </w:p>
    <w:p w:rsidR="00D94361" w:rsidRPr="00623669" w:rsidRDefault="00D94361" w:rsidP="00067E44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Sí, es correcta la interpretación.</w:t>
      </w:r>
    </w:p>
    <w:p w:rsidR="00D94361" w:rsidRPr="00623669" w:rsidRDefault="00D94361" w:rsidP="00067E4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3D7DFE" w:rsidRDefault="003D7DFE" w:rsidP="00067E4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067E44" w:rsidRPr="00623669" w:rsidRDefault="00067E44" w:rsidP="00067E4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lastRenderedPageBreak/>
        <w:t>17.       ¿Todos los proyectos son en BT o alguno se alimenta en MT (mediante subestación)?</w:t>
      </w:r>
    </w:p>
    <w:p w:rsidR="00D94361" w:rsidRPr="00623669" w:rsidRDefault="00D94361" w:rsidP="00067E4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D94361" w:rsidRPr="00623669" w:rsidRDefault="00623669" w:rsidP="00067E44">
      <w:pPr>
        <w:spacing w:after="0" w:line="240" w:lineRule="auto"/>
        <w:rPr>
          <w:rFonts w:ascii="Arial Black" w:eastAsia="Times New Roman" w:hAnsi="Arial Black" w:cs="Times New Roman"/>
          <w:color w:val="FF0000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RESPUESTA 17 :</w:t>
      </w:r>
      <w:r w:rsidR="00D94361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De acuerdo al Proyecto ejecutivo a presentar por la empresa adjudicataria</w:t>
      </w:r>
      <w:r w:rsidR="00D94361" w:rsidRPr="00623669">
        <w:rPr>
          <w:rFonts w:ascii="Arial Black" w:eastAsia="Times New Roman" w:hAnsi="Arial Black" w:cs="Times New Roman"/>
          <w:color w:val="FF0000"/>
          <w:sz w:val="24"/>
          <w:szCs w:val="24"/>
          <w:lang w:eastAsia="es-ES"/>
        </w:rPr>
        <w:t>.</w:t>
      </w:r>
    </w:p>
    <w:p w:rsidR="00067E44" w:rsidRPr="00623669" w:rsidRDefault="00067E44" w:rsidP="00067E4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623669" w:rsidRPr="00623669" w:rsidRDefault="00067E44" w:rsidP="00067E4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>18.       ¿Los proyectos deben incluir señales débiles (algún tipo de instalación de datos)? </w:t>
      </w:r>
    </w:p>
    <w:p w:rsidR="00623669" w:rsidRDefault="00623669" w:rsidP="00067E44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</w:p>
    <w:p w:rsidR="00067E44" w:rsidRPr="00623669" w:rsidRDefault="00623669" w:rsidP="00067E44">
      <w:pPr>
        <w:spacing w:after="0" w:line="240" w:lineRule="auto"/>
        <w:rPr>
          <w:rFonts w:ascii="Arial Black" w:eastAsia="Times New Roman" w:hAnsi="Arial Black" w:cs="Times New Roman"/>
          <w:color w:val="FF0000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RESPUESTA 18:</w:t>
      </w:r>
      <w:r w:rsidR="00D94361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Si, incluyen datos, telefonía</w:t>
      </w:r>
      <w:r w:rsidR="00D94361" w:rsidRPr="00623669">
        <w:rPr>
          <w:rFonts w:ascii="Arial Black" w:eastAsia="Times New Roman" w:hAnsi="Arial Black" w:cs="Times New Roman"/>
          <w:color w:val="FF0000"/>
          <w:sz w:val="24"/>
          <w:szCs w:val="24"/>
          <w:lang w:eastAsia="es-ES"/>
        </w:rPr>
        <w:t>.</w:t>
      </w:r>
    </w:p>
    <w:p w:rsidR="00562CCA" w:rsidRPr="00623669" w:rsidRDefault="00562CCA" w:rsidP="00067E4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623669" w:rsidRPr="00623669" w:rsidRDefault="00562CCA" w:rsidP="00562CC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>19 -¿Para realizar los informes hay una base escrita como para tener una guía (ejemplo o puntos obligatorios a desarrollar) ?</w:t>
      </w:r>
    </w:p>
    <w:p w:rsidR="00623669" w:rsidRDefault="00623669" w:rsidP="00562CCA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</w:p>
    <w:p w:rsidR="00562CCA" w:rsidRPr="00623669" w:rsidRDefault="00623669" w:rsidP="00562CCA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RESPUESTA 19 :</w:t>
      </w:r>
      <w:r w:rsidR="00D94361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 xml:space="preserve"> NO</w:t>
      </w:r>
    </w:p>
    <w:p w:rsidR="00562CCA" w:rsidRPr="00623669" w:rsidRDefault="00562CCA" w:rsidP="00562CC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562CCA" w:rsidRPr="00623669" w:rsidRDefault="00562CCA" w:rsidP="00562CC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>20 -¿Los informes son realizados en base a información otorgada de los proyectos, o que material se nos otorgaría para la realización de los mismos?</w:t>
      </w:r>
    </w:p>
    <w:p w:rsidR="00D94361" w:rsidRPr="00623669" w:rsidRDefault="00D94361" w:rsidP="00562CC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D94361" w:rsidRPr="00623669" w:rsidRDefault="00623669" w:rsidP="00562CCA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 xml:space="preserve">RESPUESTA : </w:t>
      </w:r>
      <w:r w:rsidR="00D94361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El proyecto ejecutivo de los prototipos y de las implantaciones.</w:t>
      </w:r>
    </w:p>
    <w:p w:rsidR="00E85537" w:rsidRPr="00623669" w:rsidRDefault="00E85537" w:rsidP="00562CC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E85537" w:rsidRPr="00623669" w:rsidRDefault="00E85537" w:rsidP="00562CCA">
      <w:pPr>
        <w:spacing w:after="0" w:line="240" w:lineRule="auto"/>
        <w:rPr>
          <w:rFonts w:ascii="Arial Black" w:hAnsi="Arial Black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>21 -</w:t>
      </w:r>
      <w:r w:rsidRPr="00623669">
        <w:rPr>
          <w:rFonts w:ascii="Arial Black" w:hAnsi="Arial Black"/>
        </w:rPr>
        <w:t xml:space="preserve"> ustedes tienen los planos tipo o metros cuadrados de las obras que se van hacer?</w:t>
      </w:r>
    </w:p>
    <w:p w:rsidR="00D94361" w:rsidRPr="00623669" w:rsidRDefault="00623669" w:rsidP="00D94361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RESPUESTA 21 :</w:t>
      </w:r>
      <w:r w:rsidR="00D94361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Ver planos en:</w:t>
      </w:r>
    </w:p>
    <w:p w:rsidR="00D94361" w:rsidRPr="00623669" w:rsidRDefault="00D94361" w:rsidP="00D94361">
      <w:pPr>
        <w:rPr>
          <w:rFonts w:ascii="Arial Black" w:hAnsi="Arial Black"/>
          <w:color w:val="17365D" w:themeColor="text2" w:themeShade="BF"/>
        </w:rPr>
      </w:pPr>
      <w:r w:rsidRPr="00623669">
        <w:rPr>
          <w:rFonts w:ascii="Arial Black" w:hAnsi="Arial Black"/>
          <w:color w:val="17365D" w:themeColor="text2" w:themeShade="BF"/>
        </w:rPr>
        <w:t>https://www.comprasestatales.gub.uy/consultas/detalle/mostrar-llamado/1/id/579795</w:t>
      </w:r>
    </w:p>
    <w:p w:rsidR="00E85537" w:rsidRPr="00623669" w:rsidRDefault="00E85537" w:rsidP="00562CCA">
      <w:pPr>
        <w:spacing w:after="0" w:line="240" w:lineRule="auto"/>
        <w:rPr>
          <w:rFonts w:ascii="Arial Black" w:hAnsi="Arial Black"/>
        </w:rPr>
      </w:pPr>
    </w:p>
    <w:p w:rsidR="00E85537" w:rsidRPr="00623669" w:rsidRDefault="00E85537" w:rsidP="00562CCA">
      <w:pPr>
        <w:spacing w:after="0" w:line="240" w:lineRule="auto"/>
        <w:rPr>
          <w:rFonts w:ascii="Arial Black" w:hAnsi="Arial Black"/>
        </w:rPr>
      </w:pPr>
    </w:p>
    <w:p w:rsidR="00E85537" w:rsidRPr="00623669" w:rsidRDefault="00E85537" w:rsidP="00562CCA">
      <w:pPr>
        <w:spacing w:after="0" w:line="240" w:lineRule="auto"/>
        <w:rPr>
          <w:rFonts w:ascii="Arial Black" w:hAnsi="Arial Black"/>
        </w:rPr>
      </w:pPr>
      <w:r w:rsidRPr="00623669">
        <w:rPr>
          <w:rFonts w:ascii="Arial Black" w:hAnsi="Arial Black"/>
        </w:rPr>
        <w:t>22 - No me queda claro si la cotización se puede hacer para un área técnica sola, es decir, puedo cotizar los ítem solo para al área de Hidráulica? O debo cotizar por el proyecto completo, que incluya Civil, Eléctrica e Hidráulica?</w:t>
      </w:r>
    </w:p>
    <w:p w:rsidR="00623669" w:rsidRPr="00623669" w:rsidRDefault="00623669" w:rsidP="00562CCA">
      <w:pPr>
        <w:spacing w:after="0" w:line="240" w:lineRule="auto"/>
        <w:rPr>
          <w:rFonts w:ascii="Arial Black" w:hAnsi="Arial Black"/>
          <w:color w:val="17365D" w:themeColor="text2" w:themeShade="BF"/>
        </w:rPr>
      </w:pPr>
      <w:r w:rsidRPr="00623669">
        <w:rPr>
          <w:rFonts w:ascii="Arial Black" w:hAnsi="Arial Black"/>
          <w:color w:val="17365D" w:themeColor="text2" w:themeShade="BF"/>
        </w:rPr>
        <w:t xml:space="preserve">RESPUESTA 22 : DEBE COTIZARSE POR ITEM Y POR ESPECIALIDAD CADA PRECIO </w:t>
      </w:r>
    </w:p>
    <w:p w:rsidR="00E85537" w:rsidRPr="00623669" w:rsidRDefault="00E85537" w:rsidP="00562CCA">
      <w:pPr>
        <w:spacing w:after="0" w:line="240" w:lineRule="auto"/>
        <w:rPr>
          <w:rFonts w:ascii="Arial Black" w:hAnsi="Arial Black"/>
        </w:rPr>
      </w:pPr>
    </w:p>
    <w:p w:rsidR="00E85537" w:rsidRPr="00623669" w:rsidRDefault="00E85537" w:rsidP="00562CCA">
      <w:pPr>
        <w:spacing w:after="0" w:line="240" w:lineRule="auto"/>
        <w:rPr>
          <w:rFonts w:ascii="Arial Black" w:hAnsi="Arial Black"/>
        </w:rPr>
      </w:pPr>
      <w:r w:rsidRPr="00623669">
        <w:rPr>
          <w:rFonts w:ascii="Arial Black" w:hAnsi="Arial Black"/>
        </w:rPr>
        <w:t>23- cual es el alcance de los trabajos solicitados.</w:t>
      </w:r>
    </w:p>
    <w:p w:rsidR="00D94361" w:rsidRPr="00623669" w:rsidRDefault="00D94361" w:rsidP="00562CCA">
      <w:pPr>
        <w:spacing w:after="0" w:line="240" w:lineRule="auto"/>
        <w:rPr>
          <w:rFonts w:ascii="Arial Black" w:hAnsi="Arial Black"/>
        </w:rPr>
      </w:pPr>
    </w:p>
    <w:p w:rsidR="00D94361" w:rsidRPr="00623669" w:rsidRDefault="00623669" w:rsidP="00562CCA">
      <w:pPr>
        <w:spacing w:after="0" w:line="240" w:lineRule="auto"/>
        <w:rPr>
          <w:rFonts w:ascii="Arial Black" w:hAnsi="Arial Black"/>
          <w:color w:val="17365D" w:themeColor="text2" w:themeShade="BF"/>
        </w:rPr>
      </w:pPr>
      <w:r w:rsidRPr="00623669">
        <w:rPr>
          <w:rFonts w:ascii="Arial Black" w:hAnsi="Arial Black"/>
          <w:color w:val="17365D" w:themeColor="text2" w:themeShade="BF"/>
        </w:rPr>
        <w:t>RESPUESTA 23 :</w:t>
      </w:r>
      <w:r w:rsidR="00D94361" w:rsidRPr="00623669">
        <w:rPr>
          <w:rFonts w:ascii="Arial Black" w:hAnsi="Arial Black"/>
          <w:color w:val="17365D" w:themeColor="text2" w:themeShade="BF"/>
        </w:rPr>
        <w:t>Ver TDR</w:t>
      </w:r>
    </w:p>
    <w:p w:rsidR="00E85537" w:rsidRPr="00623669" w:rsidRDefault="00E85537" w:rsidP="00562CCA">
      <w:pPr>
        <w:spacing w:after="0" w:line="240" w:lineRule="auto"/>
        <w:rPr>
          <w:rFonts w:ascii="Arial Black" w:hAnsi="Arial Black"/>
        </w:rPr>
      </w:pPr>
    </w:p>
    <w:p w:rsidR="00E85537" w:rsidRPr="00623669" w:rsidRDefault="00E85537" w:rsidP="00E85537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lang w:eastAsia="es-ES"/>
        </w:rPr>
      </w:pPr>
      <w:r w:rsidRPr="00623669">
        <w:rPr>
          <w:rFonts w:ascii="Arial Black" w:hAnsi="Arial Black"/>
        </w:rPr>
        <w:lastRenderedPageBreak/>
        <w:t xml:space="preserve">24 - </w:t>
      </w:r>
      <w:r w:rsidRPr="00623669">
        <w:rPr>
          <w:rFonts w:ascii="Arial Black" w:eastAsia="Times New Roman" w:hAnsi="Arial Black" w:cs="Times New Roman"/>
          <w:lang w:eastAsia="es-ES"/>
        </w:rPr>
        <w:t>En el caso que un único oferente gane los ítem I, II, III y IV, ¿los 30 días para la entrega de los informes de cada paquete son en simultáneo?</w:t>
      </w:r>
    </w:p>
    <w:p w:rsidR="00623669" w:rsidRPr="00623669" w:rsidRDefault="00623669" w:rsidP="00E85537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lang w:eastAsia="es-ES"/>
        </w:rPr>
        <w:t>RESPUESTA 24: SI SON EN SIMULTANEO TODOS LOS INFORMES DEBEN ENTREGARSE DENTRO DEL TERMINO ESTABLECIDO POR EL PLIEGO</w:t>
      </w:r>
    </w:p>
    <w:p w:rsidR="00E85537" w:rsidRPr="00623669" w:rsidRDefault="00E85537" w:rsidP="00E85537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sz w:val="24"/>
          <w:szCs w:val="24"/>
          <w:lang w:eastAsia="es-ES"/>
        </w:rPr>
        <w:t> </w:t>
      </w:r>
    </w:p>
    <w:p w:rsidR="00E85537" w:rsidRPr="00623669" w:rsidRDefault="00E85537" w:rsidP="00E85537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lang w:eastAsia="es-ES"/>
        </w:rPr>
      </w:pPr>
      <w:r w:rsidRPr="00623669">
        <w:rPr>
          <w:rFonts w:ascii="Arial Black" w:eastAsia="Times New Roman" w:hAnsi="Arial Black" w:cs="Times New Roman"/>
          <w:lang w:eastAsia="es-ES"/>
        </w:rPr>
        <w:t>25. Se solicita si es posible, el modelo arquitectónico único general (escuela de 6 aulas - 9 aulas, polideportivo, polo tecnológico), proporcionado por la Administración a los ofertantes en las licitaciones.</w:t>
      </w:r>
    </w:p>
    <w:p w:rsidR="00D94361" w:rsidRPr="00623669" w:rsidRDefault="00623669" w:rsidP="00D94361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RESPUESTA 25 :</w:t>
      </w:r>
      <w:r w:rsidR="00D94361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Ver planos en:</w:t>
      </w:r>
    </w:p>
    <w:p w:rsidR="00D94361" w:rsidRPr="00623669" w:rsidRDefault="00D94361" w:rsidP="00D94361">
      <w:pPr>
        <w:rPr>
          <w:rFonts w:ascii="Arial Black" w:hAnsi="Arial Black"/>
          <w:color w:val="17365D" w:themeColor="text2" w:themeShade="BF"/>
        </w:rPr>
      </w:pPr>
      <w:r w:rsidRPr="00623669">
        <w:rPr>
          <w:rFonts w:ascii="Arial Black" w:hAnsi="Arial Black"/>
          <w:color w:val="17365D" w:themeColor="text2" w:themeShade="BF"/>
        </w:rPr>
        <w:t>https://www.comprasestatales.gub.uy/consultas/detalle/mostrar-llamado/1/id/579795</w:t>
      </w:r>
    </w:p>
    <w:p w:rsidR="00950E07" w:rsidRPr="00623669" w:rsidRDefault="00623669" w:rsidP="00623669">
      <w:pPr>
        <w:spacing w:before="100" w:beforeAutospacing="1" w:after="100" w:afterAutospacing="1" w:line="240" w:lineRule="auto"/>
        <w:rPr>
          <w:rFonts w:ascii="Arial Black" w:hAnsi="Arial Black"/>
        </w:rPr>
      </w:pPr>
      <w:r>
        <w:rPr>
          <w:rFonts w:ascii="Arial Black" w:eastAsia="Times New Roman" w:hAnsi="Arial Black" w:cs="Times New Roman"/>
          <w:lang w:eastAsia="es-ES"/>
        </w:rPr>
        <w:t>26.-</w:t>
      </w:r>
      <w:r w:rsidR="00950E07" w:rsidRPr="00623669">
        <w:rPr>
          <w:rFonts w:ascii="Arial Black" w:eastAsia="Times New Roman" w:hAnsi="Arial Black" w:cs="Times New Roman"/>
          <w:lang w:eastAsia="es-ES"/>
        </w:rPr>
        <w:t>-</w:t>
      </w:r>
      <w:r w:rsidR="00950E07" w:rsidRPr="00623669">
        <w:rPr>
          <w:rFonts w:ascii="Arial Black" w:hAnsi="Arial Black"/>
        </w:rPr>
        <w:t>recaudos gráficos (Planos Arquitectónicos o de Albañilería, etc). Los tendrían?</w:t>
      </w:r>
    </w:p>
    <w:p w:rsidR="00D94361" w:rsidRPr="00623669" w:rsidRDefault="00623669" w:rsidP="00623669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RESPUESTA 26 :</w:t>
      </w:r>
      <w:r w:rsidR="00D94361" w:rsidRPr="00623669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Ver planos en:</w:t>
      </w:r>
    </w:p>
    <w:p w:rsidR="00D94361" w:rsidRPr="00174502" w:rsidRDefault="00D94361" w:rsidP="00174502">
      <w:pPr>
        <w:rPr>
          <w:rFonts w:ascii="Arial Black" w:hAnsi="Arial Black"/>
          <w:color w:val="17365D" w:themeColor="text2" w:themeShade="BF"/>
        </w:rPr>
      </w:pPr>
      <w:r w:rsidRPr="00174502">
        <w:rPr>
          <w:rFonts w:ascii="Arial Black" w:hAnsi="Arial Black"/>
          <w:color w:val="17365D" w:themeColor="text2" w:themeShade="BF"/>
        </w:rPr>
        <w:t>https://www.comprasestatales.gub.uy/consultas/detalle/mostrar-llamado/1/id/579795</w:t>
      </w:r>
    </w:p>
    <w:p w:rsidR="00563DBE" w:rsidRPr="00174502" w:rsidRDefault="00174502" w:rsidP="0017450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>
        <w:rPr>
          <w:rFonts w:ascii="Arial Black" w:eastAsia="Times New Roman" w:hAnsi="Arial Black" w:cs="Times New Roman"/>
          <w:sz w:val="24"/>
          <w:szCs w:val="24"/>
          <w:lang w:eastAsia="es-ES"/>
        </w:rPr>
        <w:t>27</w:t>
      </w:r>
      <w:r w:rsidR="00563DBE" w:rsidRPr="00174502">
        <w:rPr>
          <w:rFonts w:ascii="Arial Black" w:eastAsia="Times New Roman" w:hAnsi="Arial Black" w:cs="Times New Roman"/>
          <w:sz w:val="24"/>
          <w:szCs w:val="24"/>
          <w:lang w:eastAsia="es-ES"/>
        </w:rPr>
        <w:t>- Cual es el tamaño de las diferentes edificaciones a proyectar? cuentan con algún plano tipo que puedan proporcionar?</w:t>
      </w:r>
    </w:p>
    <w:p w:rsidR="00D94361" w:rsidRPr="00174502" w:rsidRDefault="00623669" w:rsidP="00174502">
      <w:pPr>
        <w:spacing w:after="0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174502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RESPUESTA 27 :</w:t>
      </w:r>
      <w:r w:rsidR="00D94361" w:rsidRPr="00174502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Ver planos en:</w:t>
      </w:r>
    </w:p>
    <w:p w:rsidR="00D94361" w:rsidRPr="00174502" w:rsidRDefault="00D94361" w:rsidP="00174502">
      <w:pPr>
        <w:rPr>
          <w:rFonts w:ascii="Arial Black" w:hAnsi="Arial Black"/>
          <w:color w:val="17365D" w:themeColor="text2" w:themeShade="BF"/>
        </w:rPr>
      </w:pPr>
      <w:r w:rsidRPr="00174502">
        <w:rPr>
          <w:rFonts w:ascii="Arial Black" w:hAnsi="Arial Black"/>
          <w:color w:val="17365D" w:themeColor="text2" w:themeShade="BF"/>
        </w:rPr>
        <w:t>https://www.comprasestatales.gub.uy/consultas/detalle/mostrar-llamado/1/id/579795</w:t>
      </w:r>
    </w:p>
    <w:p w:rsidR="00174502" w:rsidRDefault="00174502" w:rsidP="0017450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174502" w:rsidRDefault="00174502" w:rsidP="0017450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174502" w:rsidRDefault="00174502" w:rsidP="0017450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174502" w:rsidRDefault="00174502" w:rsidP="0017450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174502" w:rsidRDefault="00174502" w:rsidP="0017450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563DBE" w:rsidRPr="00174502" w:rsidRDefault="00174502" w:rsidP="0017450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>
        <w:rPr>
          <w:rFonts w:ascii="Arial Black" w:eastAsia="Times New Roman" w:hAnsi="Arial Black" w:cs="Times New Roman"/>
          <w:sz w:val="24"/>
          <w:szCs w:val="24"/>
          <w:lang w:eastAsia="es-ES"/>
        </w:rPr>
        <w:lastRenderedPageBreak/>
        <w:t>28</w:t>
      </w:r>
      <w:r w:rsidR="00563DBE" w:rsidRPr="00174502">
        <w:rPr>
          <w:rFonts w:ascii="Arial Black" w:eastAsia="Times New Roman" w:hAnsi="Arial Black" w:cs="Times New Roman"/>
          <w:sz w:val="24"/>
          <w:szCs w:val="24"/>
          <w:lang w:eastAsia="es-ES"/>
        </w:rPr>
        <w:t>- En cuanto a la tipología, coinciden las Escuelas de 6 aulas, las de nueve aulas, los polideportivos y el Polo Tecnológico? o cada uno tiene su tipología propia?</w:t>
      </w:r>
    </w:p>
    <w:p w:rsidR="00D94361" w:rsidRPr="00174502" w:rsidRDefault="00623669" w:rsidP="0017450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174502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RESPUESTA 28 :</w:t>
      </w:r>
      <w:r w:rsidR="00D94361" w:rsidRPr="00174502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Tienen tipología propia.</w:t>
      </w:r>
    </w:p>
    <w:p w:rsidR="00D94361" w:rsidRPr="00174502" w:rsidRDefault="00D94361" w:rsidP="0017450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</w:pPr>
      <w:r w:rsidRPr="00174502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 xml:space="preserve">Las </w:t>
      </w:r>
      <w:r w:rsidR="005C55A0" w:rsidRPr="00174502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escuelas son modulares.</w:t>
      </w:r>
    </w:p>
    <w:p w:rsidR="00D94361" w:rsidRPr="00623669" w:rsidRDefault="00D94361" w:rsidP="00174502">
      <w:pPr>
        <w:spacing w:after="0" w:line="240" w:lineRule="auto"/>
        <w:rPr>
          <w:rFonts w:ascii="Arial Black" w:hAnsi="Arial Black"/>
          <w:color w:val="17365D" w:themeColor="text2" w:themeShade="BF"/>
        </w:rPr>
      </w:pPr>
      <w:r w:rsidRPr="00174502">
        <w:rPr>
          <w:rFonts w:ascii="Arial Black" w:eastAsia="Times New Roman" w:hAnsi="Arial Black" w:cs="Times New Roman"/>
          <w:color w:val="17365D" w:themeColor="text2" w:themeShade="BF"/>
          <w:sz w:val="24"/>
          <w:szCs w:val="24"/>
          <w:lang w:eastAsia="es-ES"/>
        </w:rPr>
        <w:t>Ver planos en:</w:t>
      </w:r>
      <w:r w:rsidRPr="00623669">
        <w:rPr>
          <w:rFonts w:ascii="Arial Black" w:hAnsi="Arial Black"/>
          <w:color w:val="17365D" w:themeColor="text2" w:themeShade="BF"/>
        </w:rPr>
        <w:t>https://www.comprasestatales.gub.uy/consultas/detalle/mostrar-llamado/1/id/579795</w:t>
      </w:r>
    </w:p>
    <w:p w:rsidR="00D94361" w:rsidRPr="00623669" w:rsidRDefault="00D94361" w:rsidP="00D94361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es-ES"/>
        </w:rPr>
      </w:pPr>
    </w:p>
    <w:p w:rsidR="00563DBE" w:rsidRPr="00E85537" w:rsidRDefault="00563DBE" w:rsidP="00E8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5537" w:rsidRPr="00562CCA" w:rsidRDefault="00E85537" w:rsidP="00562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62CCA" w:rsidRPr="00067E44" w:rsidRDefault="00562CCA" w:rsidP="0006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67E44" w:rsidRPr="00067E44" w:rsidRDefault="00067E44" w:rsidP="0006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67E44" w:rsidRPr="00CE3960" w:rsidRDefault="00067E44" w:rsidP="00CE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E3960" w:rsidRDefault="00CE3960" w:rsidP="00AE06E6"/>
    <w:sectPr w:rsidR="00CE3960" w:rsidSect="00564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503B"/>
    <w:multiLevelType w:val="multilevel"/>
    <w:tmpl w:val="491A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35D67"/>
    <w:multiLevelType w:val="hybridMultilevel"/>
    <w:tmpl w:val="49ACD5B0"/>
    <w:lvl w:ilvl="0" w:tplc="67F6B132">
      <w:start w:val="2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F0C08"/>
    <w:multiLevelType w:val="multilevel"/>
    <w:tmpl w:val="9CE4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B2C3A"/>
    <w:multiLevelType w:val="multilevel"/>
    <w:tmpl w:val="A582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032A2"/>
    <w:multiLevelType w:val="hybridMultilevel"/>
    <w:tmpl w:val="7086692A"/>
    <w:lvl w:ilvl="0" w:tplc="0180FA5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E6"/>
    <w:rsid w:val="00067E44"/>
    <w:rsid w:val="00077FF0"/>
    <w:rsid w:val="00174502"/>
    <w:rsid w:val="00236F39"/>
    <w:rsid w:val="00242528"/>
    <w:rsid w:val="0027681D"/>
    <w:rsid w:val="00287DE8"/>
    <w:rsid w:val="00356F46"/>
    <w:rsid w:val="003D7DFE"/>
    <w:rsid w:val="00562CCA"/>
    <w:rsid w:val="00563DBE"/>
    <w:rsid w:val="00564B89"/>
    <w:rsid w:val="0059633E"/>
    <w:rsid w:val="005C55A0"/>
    <w:rsid w:val="0061753A"/>
    <w:rsid w:val="00623669"/>
    <w:rsid w:val="00845D92"/>
    <w:rsid w:val="00950E07"/>
    <w:rsid w:val="00AE06E6"/>
    <w:rsid w:val="00B87A36"/>
    <w:rsid w:val="00CE3960"/>
    <w:rsid w:val="00D94361"/>
    <w:rsid w:val="00E85537"/>
    <w:rsid w:val="00EF79C9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F68C8AD-7A31-496E-A624-E5C2EBCA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8220989334694943740gmail-msolistparagraph">
    <w:name w:val="m_-8220989334694943740gmail-msolistparagraph"/>
    <w:basedOn w:val="Normal"/>
    <w:rsid w:val="0006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62CCA"/>
    <w:pPr>
      <w:ind w:left="720"/>
      <w:contextualSpacing/>
    </w:pPr>
  </w:style>
  <w:style w:type="paragraph" w:customStyle="1" w:styleId="m-1975729658829390846default">
    <w:name w:val="m_-1975729658829390846default"/>
    <w:basedOn w:val="Normal"/>
    <w:rsid w:val="00E8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45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prasestatales.gub.uy/consultas/detalle/mostrar-llamado/1/id/579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968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hestevez</dc:creator>
  <cp:lastModifiedBy>Enrique Travieso</cp:lastModifiedBy>
  <cp:revision>9</cp:revision>
  <cp:lastPrinted>2018-10-05T18:43:00Z</cp:lastPrinted>
  <dcterms:created xsi:type="dcterms:W3CDTF">2018-10-09T17:14:00Z</dcterms:created>
  <dcterms:modified xsi:type="dcterms:W3CDTF">2018-10-09T20:07:00Z</dcterms:modified>
</cp:coreProperties>
</file>