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E" w:rsidRDefault="00517F5E" w:rsidP="00517F5E">
      <w:pPr>
        <w:jc w:val="both"/>
        <w:rPr>
          <w:b/>
          <w:noProof/>
          <w:lang w:eastAsia="es-UY"/>
        </w:rPr>
      </w:pPr>
    </w:p>
    <w:p w:rsidR="00A47688" w:rsidRDefault="00517F5E" w:rsidP="00517F5E">
      <w:pPr>
        <w:jc w:val="both"/>
        <w:rPr>
          <w:b/>
        </w:rPr>
      </w:pPr>
      <w:r w:rsidRPr="00517F5E">
        <w:rPr>
          <w:b/>
          <w:noProof/>
          <w:lang w:eastAsia="es-UY"/>
        </w:rPr>
        <w:drawing>
          <wp:inline distT="0" distB="0" distL="0" distR="0">
            <wp:extent cx="1243710" cy="468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1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5E" w:rsidRDefault="00517F5E" w:rsidP="00517F5E">
      <w:pPr>
        <w:jc w:val="center"/>
        <w:rPr>
          <w:b/>
          <w:u w:val="single"/>
        </w:rPr>
      </w:pPr>
      <w:r w:rsidRPr="00517F5E">
        <w:rPr>
          <w:b/>
          <w:u w:val="single"/>
        </w:rPr>
        <w:t>C</w:t>
      </w:r>
      <w:r w:rsidR="00DD6A12">
        <w:rPr>
          <w:b/>
          <w:u w:val="single"/>
        </w:rPr>
        <w:t>ONSULTA N° 02</w:t>
      </w:r>
    </w:p>
    <w:p w:rsidR="00DD6A12" w:rsidRPr="00517F5E" w:rsidRDefault="00DD6A12" w:rsidP="00517F5E">
      <w:pPr>
        <w:jc w:val="center"/>
        <w:rPr>
          <w:b/>
          <w:u w:val="single"/>
        </w:rPr>
      </w:pPr>
      <w:r>
        <w:t>El Servicio de Mesa de Ayuda y Soporte Informático: se cuenta con el material explicativo o el protocolo correspondiente para esta tarea</w:t>
      </w:r>
      <w:proofErr w:type="gramStart"/>
      <w:r>
        <w:t>?</w:t>
      </w:r>
      <w:proofErr w:type="gramEnd"/>
    </w:p>
    <w:p w:rsidR="00517F5E" w:rsidRPr="00517F5E" w:rsidRDefault="00517F5E" w:rsidP="00517F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56F29" w:rsidRPr="005D491D" w:rsidRDefault="00385014" w:rsidP="00E17E02">
      <w:pPr>
        <w:pStyle w:val="NormalWeb"/>
        <w:jc w:val="center"/>
        <w:rPr>
          <w:rFonts w:asciiTheme="minorHAnsi" w:hAnsiTheme="minorHAnsi"/>
          <w:b/>
          <w:u w:val="single"/>
        </w:rPr>
      </w:pPr>
      <w:r w:rsidRPr="005D491D">
        <w:rPr>
          <w:rFonts w:asciiTheme="minorHAnsi" w:hAnsiTheme="minorHAnsi"/>
          <w:b/>
          <w:u w:val="single"/>
        </w:rPr>
        <w:t>RESPUESTA:</w:t>
      </w:r>
    </w:p>
    <w:p w:rsidR="00DD6A12" w:rsidRDefault="00706373" w:rsidP="00DD6A12">
      <w:pPr>
        <w:pStyle w:val="Textosinformato"/>
      </w:pPr>
      <w:r>
        <w:t xml:space="preserve">La Mesa de Ayuda </w:t>
      </w:r>
      <w:bookmarkStart w:id="0" w:name="_GoBack"/>
      <w:bookmarkEnd w:id="0"/>
      <w:r w:rsidR="00DD6A12">
        <w:t xml:space="preserve">es una atención primaria al usuario de </w:t>
      </w:r>
      <w:proofErr w:type="spellStart"/>
      <w:r w:rsidR="00DD6A12">
        <w:t>Dinamige</w:t>
      </w:r>
      <w:proofErr w:type="spellEnd"/>
      <w:r w:rsidR="00DD6A12">
        <w:t>, no al público.</w:t>
      </w:r>
    </w:p>
    <w:p w:rsidR="00DD6A12" w:rsidRDefault="00DD6A12" w:rsidP="00DD6A12">
      <w:pPr>
        <w:pStyle w:val="Textosinformato"/>
      </w:pPr>
      <w:r>
        <w:t xml:space="preserve">De no poder resolverse a ese nivel se analiza si alcanza con una modificación de datos que se realiza desde </w:t>
      </w:r>
      <w:proofErr w:type="spellStart"/>
      <w:r>
        <w:t>Dinamige</w:t>
      </w:r>
      <w:proofErr w:type="spellEnd"/>
      <w:r>
        <w:t>.</w:t>
      </w:r>
    </w:p>
    <w:p w:rsidR="00DD6A12" w:rsidRDefault="00DD6A12" w:rsidP="00DD6A12">
      <w:pPr>
        <w:pStyle w:val="Textosinformato"/>
      </w:pPr>
      <w:r>
        <w:t>O un tercer nivel donde se analiza el error y estimación de cambio del código y software".</w:t>
      </w:r>
    </w:p>
    <w:p w:rsidR="00DD6A12" w:rsidRDefault="00DD6A12" w:rsidP="00DD6A12">
      <w:pPr>
        <w:pStyle w:val="Textosinformato"/>
      </w:pPr>
      <w:r>
        <w:t xml:space="preserve">Por otro lado, la Unidad Informática no cuenta con documentación ni manuales sobre las aplicaciones instaladas en </w:t>
      </w:r>
      <w:proofErr w:type="spellStart"/>
      <w:r>
        <w:t>Dinamige</w:t>
      </w:r>
      <w:proofErr w:type="spellEnd"/>
      <w:r>
        <w:t>.</w:t>
      </w:r>
    </w:p>
    <w:p w:rsidR="00964592" w:rsidRPr="00964592" w:rsidRDefault="00964592" w:rsidP="00964592">
      <w:pPr>
        <w:rPr>
          <w:rFonts w:ascii="Calibri Light" w:hAnsi="Calibri Light"/>
          <w:color w:val="000000"/>
          <w:sz w:val="28"/>
          <w:szCs w:val="28"/>
        </w:rPr>
      </w:pPr>
    </w:p>
    <w:p w:rsidR="00CC76C0" w:rsidRDefault="00CC76C0" w:rsidP="00956F29">
      <w:pPr>
        <w:jc w:val="center"/>
        <w:rPr>
          <w:b/>
          <w:u w:val="single"/>
        </w:rPr>
      </w:pPr>
    </w:p>
    <w:sectPr w:rsidR="00CC7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78"/>
    <w:multiLevelType w:val="hybridMultilevel"/>
    <w:tmpl w:val="942CF3F6"/>
    <w:lvl w:ilvl="0" w:tplc="380A000F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6A8"/>
    <w:multiLevelType w:val="hybridMultilevel"/>
    <w:tmpl w:val="411E6FA2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F58"/>
    <w:multiLevelType w:val="hybridMultilevel"/>
    <w:tmpl w:val="0D32762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354"/>
    <w:multiLevelType w:val="multilevel"/>
    <w:tmpl w:val="C76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A03474"/>
    <w:multiLevelType w:val="hybridMultilevel"/>
    <w:tmpl w:val="F3B62BC2"/>
    <w:lvl w:ilvl="0" w:tplc="1D7696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1D3"/>
    <w:multiLevelType w:val="hybridMultilevel"/>
    <w:tmpl w:val="E8FED6D4"/>
    <w:lvl w:ilvl="0" w:tplc="FB385FB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C3FDB"/>
    <w:multiLevelType w:val="hybridMultilevel"/>
    <w:tmpl w:val="44303E9E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244"/>
    <w:multiLevelType w:val="hybridMultilevel"/>
    <w:tmpl w:val="404E5846"/>
    <w:lvl w:ilvl="0" w:tplc="EFDC76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23BA"/>
    <w:multiLevelType w:val="hybridMultilevel"/>
    <w:tmpl w:val="BD747BEE"/>
    <w:lvl w:ilvl="0" w:tplc="37CA9CEE">
      <w:start w:val="1"/>
      <w:numFmt w:val="lowerRoman"/>
      <w:lvlText w:val="%1."/>
      <w:lvlJc w:val="left"/>
      <w:pPr>
        <w:ind w:left="1080" w:hanging="72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40B4D"/>
    <w:multiLevelType w:val="hybridMultilevel"/>
    <w:tmpl w:val="B548FFA0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C512D"/>
    <w:rsid w:val="000D47E8"/>
    <w:rsid w:val="0015151F"/>
    <w:rsid w:val="002E73B1"/>
    <w:rsid w:val="00315CD7"/>
    <w:rsid w:val="00385014"/>
    <w:rsid w:val="00395318"/>
    <w:rsid w:val="003B1966"/>
    <w:rsid w:val="00416E83"/>
    <w:rsid w:val="00437222"/>
    <w:rsid w:val="00517F5E"/>
    <w:rsid w:val="005D491D"/>
    <w:rsid w:val="006538B0"/>
    <w:rsid w:val="00706373"/>
    <w:rsid w:val="00727DA5"/>
    <w:rsid w:val="00951B50"/>
    <w:rsid w:val="00953E9C"/>
    <w:rsid w:val="00956F29"/>
    <w:rsid w:val="00964592"/>
    <w:rsid w:val="009E0AFA"/>
    <w:rsid w:val="00A47688"/>
    <w:rsid w:val="00A75542"/>
    <w:rsid w:val="00B45179"/>
    <w:rsid w:val="00B86B1B"/>
    <w:rsid w:val="00BB734F"/>
    <w:rsid w:val="00BE07C7"/>
    <w:rsid w:val="00CC76C0"/>
    <w:rsid w:val="00CD364F"/>
    <w:rsid w:val="00CF4946"/>
    <w:rsid w:val="00D92C00"/>
    <w:rsid w:val="00DD6A12"/>
    <w:rsid w:val="00E17E02"/>
    <w:rsid w:val="00EB0D88"/>
    <w:rsid w:val="00EC4561"/>
    <w:rsid w:val="00F92633"/>
    <w:rsid w:val="00F93510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5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95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51B50"/>
    <w:rPr>
      <w:color w:val="0000FF"/>
      <w:u w:val="single"/>
    </w:rPr>
  </w:style>
  <w:style w:type="paragraph" w:customStyle="1" w:styleId="buy-object">
    <w:name w:val="buy-object"/>
    <w:basedOn w:val="Normal"/>
    <w:rsid w:val="00BE07C7"/>
    <w:pPr>
      <w:spacing w:before="100" w:beforeAutospacing="1" w:after="100" w:afterAutospacing="1" w:line="240" w:lineRule="auto"/>
    </w:pPr>
    <w:rPr>
      <w:rFonts w:ascii="Calibri" w:hAnsi="Calibri" w:cs="Times New Roman"/>
      <w:lang w:eastAsia="es-UY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6A1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6A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5</cp:revision>
  <cp:lastPrinted>2016-08-22T13:35:00Z</cp:lastPrinted>
  <dcterms:created xsi:type="dcterms:W3CDTF">2018-08-30T17:25:00Z</dcterms:created>
  <dcterms:modified xsi:type="dcterms:W3CDTF">2018-09-06T16:07:00Z</dcterms:modified>
</cp:coreProperties>
</file>