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8" w:rsidRPr="00310AFB" w:rsidRDefault="00B57DA8" w:rsidP="00B57D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b/>
          <w:bCs/>
          <w:sz w:val="24"/>
          <w:szCs w:val="24"/>
        </w:rPr>
      </w:pPr>
      <w:r w:rsidRPr="00310AFB">
        <w:rPr>
          <w:rFonts w:asciiTheme="majorHAnsi" w:hAnsiTheme="majorHAnsi" w:cs="Century Gothic"/>
          <w:b/>
          <w:bCs/>
          <w:sz w:val="24"/>
          <w:szCs w:val="24"/>
        </w:rPr>
        <w:t>DIRECCION GENERAL DE LOS SERVICIOS DE LAS FF.AA.</w:t>
      </w:r>
    </w:p>
    <w:p w:rsidR="00B57DA8" w:rsidRPr="00310AFB" w:rsidRDefault="00B57DA8" w:rsidP="00B57D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b/>
          <w:bCs/>
          <w:sz w:val="24"/>
          <w:szCs w:val="24"/>
        </w:rPr>
      </w:pPr>
      <w:r w:rsidRPr="00310AFB">
        <w:rPr>
          <w:rFonts w:asciiTheme="majorHAnsi" w:hAnsiTheme="majorHAnsi" w:cs="Century Gothic"/>
          <w:b/>
          <w:bCs/>
          <w:sz w:val="24"/>
          <w:szCs w:val="24"/>
        </w:rPr>
        <w:t>ASESORIA TECNICA</w:t>
      </w:r>
    </w:p>
    <w:p w:rsidR="00B57DA8" w:rsidRPr="00310AFB" w:rsidRDefault="00B57DA8" w:rsidP="00B57D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bCs/>
          <w:sz w:val="24"/>
          <w:szCs w:val="24"/>
          <w:u w:val="single"/>
        </w:rPr>
      </w:pPr>
    </w:p>
    <w:p w:rsidR="00F343D2" w:rsidRPr="00310AFB" w:rsidRDefault="00F343D2" w:rsidP="00F343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sz w:val="24"/>
          <w:szCs w:val="24"/>
          <w:u w:val="single"/>
        </w:rPr>
      </w:pPr>
      <w:r w:rsidRPr="00310AFB">
        <w:rPr>
          <w:rFonts w:asciiTheme="majorHAnsi" w:hAnsiTheme="majorHAnsi" w:cs="Century Gothic"/>
          <w:sz w:val="24"/>
          <w:szCs w:val="24"/>
          <w:u w:val="single"/>
        </w:rPr>
        <w:t xml:space="preserve">L.A.Nº </w:t>
      </w:r>
      <w:r w:rsidR="00D913D4" w:rsidRPr="00310AFB">
        <w:rPr>
          <w:rFonts w:asciiTheme="majorHAnsi" w:hAnsiTheme="majorHAnsi" w:cs="Century Gothic"/>
          <w:sz w:val="24"/>
          <w:szCs w:val="24"/>
          <w:u w:val="single"/>
        </w:rPr>
        <w:t>1</w:t>
      </w:r>
      <w:r w:rsidRPr="00310AFB">
        <w:rPr>
          <w:rFonts w:asciiTheme="majorHAnsi" w:hAnsiTheme="majorHAnsi" w:cs="Century Gothic"/>
          <w:sz w:val="24"/>
          <w:szCs w:val="24"/>
          <w:u w:val="single"/>
        </w:rPr>
        <w:t xml:space="preserve">/2018 </w:t>
      </w:r>
      <w:r w:rsidRPr="00310AFB">
        <w:rPr>
          <w:rFonts w:asciiTheme="majorHAnsi" w:hAnsiTheme="majorHAnsi" w:cs="Century Gothic"/>
          <w:i/>
          <w:sz w:val="24"/>
          <w:szCs w:val="24"/>
          <w:u w:val="single"/>
        </w:rPr>
        <w:t>Contratación de mano de obra y suministro de materiales para sustituir la cubierta liviana de chapas, acondicionamiento de aberturas e instalación eléctrica en gimnasio del CGE</w:t>
      </w:r>
      <w:r w:rsidRPr="00310AFB">
        <w:rPr>
          <w:rFonts w:asciiTheme="majorHAnsi" w:hAnsiTheme="majorHAnsi" w:cs="Century Gothic"/>
          <w:sz w:val="24"/>
          <w:szCs w:val="24"/>
          <w:u w:val="single"/>
        </w:rPr>
        <w:t>.</w:t>
      </w:r>
    </w:p>
    <w:p w:rsidR="00F343D2" w:rsidRPr="00310AFB" w:rsidRDefault="00F343D2" w:rsidP="00F343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sz w:val="24"/>
          <w:szCs w:val="24"/>
          <w:u w:val="single"/>
        </w:rPr>
      </w:pPr>
    </w:p>
    <w:p w:rsidR="00B57DA8" w:rsidRPr="00310AFB" w:rsidRDefault="00B57DA8" w:rsidP="00F343D2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entury Gothic"/>
          <w:sz w:val="24"/>
          <w:szCs w:val="24"/>
        </w:rPr>
      </w:pPr>
      <w:r w:rsidRPr="00310AFB">
        <w:rPr>
          <w:rFonts w:asciiTheme="majorHAnsi" w:hAnsiTheme="majorHAnsi" w:cs="Century Gothic"/>
          <w:sz w:val="24"/>
          <w:szCs w:val="24"/>
        </w:rPr>
        <w:t>Montevideo</w:t>
      </w:r>
      <w:r w:rsidRPr="00310AFB">
        <w:rPr>
          <w:rFonts w:asciiTheme="majorHAnsi" w:hAnsiTheme="majorHAnsi" w:cs="Century Gothic"/>
          <w:b/>
          <w:bCs/>
          <w:sz w:val="24"/>
          <w:szCs w:val="24"/>
        </w:rPr>
        <w:t xml:space="preserve">, </w:t>
      </w:r>
      <w:r w:rsidR="00E85FA2" w:rsidRPr="00310AFB">
        <w:rPr>
          <w:rFonts w:asciiTheme="majorHAnsi" w:hAnsiTheme="majorHAnsi" w:cs="Century Gothic"/>
          <w:sz w:val="24"/>
          <w:szCs w:val="24"/>
        </w:rPr>
        <w:t>3</w:t>
      </w:r>
      <w:r w:rsidR="00AF1F1A">
        <w:rPr>
          <w:rFonts w:asciiTheme="majorHAnsi" w:hAnsiTheme="majorHAnsi" w:cs="Century Gothic"/>
          <w:sz w:val="24"/>
          <w:szCs w:val="24"/>
        </w:rPr>
        <w:t>1</w:t>
      </w:r>
      <w:r w:rsidRPr="00310AFB">
        <w:rPr>
          <w:rFonts w:asciiTheme="majorHAnsi" w:hAnsiTheme="majorHAnsi" w:cs="Century Gothic"/>
          <w:sz w:val="24"/>
          <w:szCs w:val="24"/>
        </w:rPr>
        <w:t xml:space="preserve"> de julio de 2018.-</w:t>
      </w:r>
    </w:p>
    <w:p w:rsidR="001F1D86" w:rsidRPr="00310AFB" w:rsidRDefault="001F1D86" w:rsidP="00B57DA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entury Gothic"/>
          <w:sz w:val="24"/>
          <w:szCs w:val="24"/>
          <w:u w:val="single"/>
        </w:rPr>
      </w:pPr>
    </w:p>
    <w:p w:rsidR="00B57DA8" w:rsidRPr="00310AFB" w:rsidRDefault="00F343D2" w:rsidP="00B57D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b/>
          <w:bCs/>
          <w:sz w:val="24"/>
          <w:szCs w:val="24"/>
          <w:u w:val="single"/>
        </w:rPr>
      </w:pPr>
      <w:r w:rsidRPr="00310AFB">
        <w:rPr>
          <w:rFonts w:asciiTheme="majorHAnsi" w:hAnsiTheme="majorHAnsi" w:cs="Century Gothic"/>
          <w:b/>
          <w:bCs/>
          <w:sz w:val="24"/>
          <w:szCs w:val="24"/>
          <w:u w:val="single"/>
        </w:rPr>
        <w:t xml:space="preserve">CONSULTA </w:t>
      </w:r>
      <w:r w:rsidR="00AF1F1A">
        <w:rPr>
          <w:rFonts w:asciiTheme="majorHAnsi" w:hAnsiTheme="majorHAnsi" w:cs="Century Gothic"/>
          <w:b/>
          <w:bCs/>
          <w:sz w:val="24"/>
          <w:szCs w:val="24"/>
          <w:u w:val="single"/>
        </w:rPr>
        <w:t>INGENIEROS SRL</w:t>
      </w:r>
    </w:p>
    <w:p w:rsidR="00F343D2" w:rsidRPr="00310AFB" w:rsidRDefault="00F343D2" w:rsidP="00B57DA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 Gothic"/>
          <w:b/>
          <w:bCs/>
          <w:sz w:val="24"/>
          <w:szCs w:val="24"/>
          <w:u w:val="single"/>
        </w:rPr>
      </w:pPr>
    </w:p>
    <w:p w:rsidR="00B57DA8" w:rsidRPr="00310AFB" w:rsidRDefault="00F343D2" w:rsidP="00B57DA8">
      <w:pPr>
        <w:spacing w:line="360" w:lineRule="auto"/>
        <w:jc w:val="both"/>
        <w:rPr>
          <w:rFonts w:asciiTheme="majorHAnsi" w:hAnsiTheme="majorHAnsi" w:cs="Century Gothic"/>
          <w:bCs/>
          <w:sz w:val="24"/>
          <w:szCs w:val="24"/>
        </w:rPr>
      </w:pPr>
      <w:r w:rsidRPr="00310AFB">
        <w:rPr>
          <w:rFonts w:asciiTheme="majorHAnsi" w:hAnsiTheme="majorHAnsi" w:cs="Century Gothic"/>
          <w:b/>
          <w:bCs/>
          <w:sz w:val="24"/>
          <w:szCs w:val="24"/>
        </w:rPr>
        <w:t>Pregunta</w:t>
      </w:r>
      <w:r w:rsidR="00B57DA8" w:rsidRPr="00310AFB">
        <w:rPr>
          <w:rFonts w:asciiTheme="majorHAnsi" w:hAnsiTheme="majorHAnsi" w:cs="Century Gothic"/>
          <w:b/>
          <w:bCs/>
          <w:sz w:val="24"/>
          <w:szCs w:val="24"/>
        </w:rPr>
        <w:t>:</w:t>
      </w:r>
      <w:r w:rsidRPr="00310AFB">
        <w:rPr>
          <w:rFonts w:asciiTheme="majorHAnsi" w:hAnsiTheme="majorHAnsi" w:cs="Century Gothic"/>
          <w:b/>
          <w:bCs/>
          <w:sz w:val="24"/>
          <w:szCs w:val="24"/>
        </w:rPr>
        <w:t xml:space="preserve"> </w:t>
      </w:r>
      <w:r w:rsidR="00AF1F1A">
        <w:rPr>
          <w:rFonts w:asciiTheme="majorHAnsi" w:hAnsiTheme="majorHAnsi" w:cs="Century Gothic"/>
          <w:bCs/>
          <w:sz w:val="24"/>
          <w:szCs w:val="24"/>
        </w:rPr>
        <w:t>Solicitud de prórroga de apertura.</w:t>
      </w:r>
    </w:p>
    <w:p w:rsidR="00F343D2" w:rsidRPr="00310AFB" w:rsidRDefault="00AF1F1A" w:rsidP="00B57DA8">
      <w:pPr>
        <w:spacing w:line="360" w:lineRule="auto"/>
        <w:jc w:val="both"/>
        <w:rPr>
          <w:rFonts w:asciiTheme="majorHAnsi" w:hAnsiTheme="majorHAnsi" w:cs="Century Gothic"/>
          <w:bCs/>
          <w:sz w:val="24"/>
          <w:szCs w:val="24"/>
        </w:rPr>
      </w:pPr>
      <w:r>
        <w:rPr>
          <w:rFonts w:asciiTheme="majorHAnsi" w:hAnsiTheme="majorHAnsi" w:cs="Century Gothic"/>
          <w:bCs/>
          <w:sz w:val="24"/>
          <w:szCs w:val="24"/>
        </w:rPr>
        <w:t xml:space="preserve">En consideración a solicitud de prórroga presentada por la Empresa Ingenieros SRL, se fija nueva fecha de apertura de ofertas para el día 13 de agosto del corriente </w:t>
      </w:r>
      <w:r w:rsidR="00071D9D">
        <w:rPr>
          <w:rFonts w:asciiTheme="majorHAnsi" w:hAnsiTheme="majorHAnsi" w:cs="Century Gothic"/>
          <w:bCs/>
          <w:sz w:val="24"/>
          <w:szCs w:val="24"/>
        </w:rPr>
        <w:t xml:space="preserve">año </w:t>
      </w:r>
      <w:r>
        <w:rPr>
          <w:rFonts w:asciiTheme="majorHAnsi" w:hAnsiTheme="majorHAnsi" w:cs="Century Gothic"/>
          <w:bCs/>
          <w:sz w:val="24"/>
          <w:szCs w:val="24"/>
        </w:rPr>
        <w:t>a las 11:00 hs.</w:t>
      </w:r>
    </w:p>
    <w:p w:rsidR="00F343D2" w:rsidRPr="00310AFB" w:rsidRDefault="00F343D2" w:rsidP="00B57DA8">
      <w:pPr>
        <w:spacing w:line="360" w:lineRule="auto"/>
        <w:jc w:val="both"/>
        <w:rPr>
          <w:rFonts w:asciiTheme="majorHAnsi" w:hAnsiTheme="majorHAnsi" w:cs="Century Gothic"/>
          <w:bCs/>
          <w:sz w:val="24"/>
          <w:szCs w:val="24"/>
        </w:rPr>
      </w:pPr>
    </w:p>
    <w:sectPr w:rsidR="00F343D2" w:rsidRPr="00310AFB" w:rsidSect="00F63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29"/>
    <w:multiLevelType w:val="hybridMultilevel"/>
    <w:tmpl w:val="3F32DFBE"/>
    <w:lvl w:ilvl="0" w:tplc="6BB4706C">
      <w:start w:val="1"/>
      <w:numFmt w:val="decimal"/>
      <w:lvlText w:val="%1)"/>
      <w:lvlJc w:val="left"/>
      <w:pPr>
        <w:ind w:left="720" w:hanging="360"/>
      </w:pPr>
      <w:rPr>
        <w:rFonts w:cs="Century Gothic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7DA8"/>
    <w:rsid w:val="00071D9D"/>
    <w:rsid w:val="000B6774"/>
    <w:rsid w:val="001B1A70"/>
    <w:rsid w:val="001B4453"/>
    <w:rsid w:val="001F1D86"/>
    <w:rsid w:val="00310AFB"/>
    <w:rsid w:val="0031527C"/>
    <w:rsid w:val="007B7D8F"/>
    <w:rsid w:val="007D2B31"/>
    <w:rsid w:val="007E0CBD"/>
    <w:rsid w:val="008E065E"/>
    <w:rsid w:val="00961C42"/>
    <w:rsid w:val="00AF1F1A"/>
    <w:rsid w:val="00B57DA8"/>
    <w:rsid w:val="00C73D47"/>
    <w:rsid w:val="00D913D4"/>
    <w:rsid w:val="00E85FA2"/>
    <w:rsid w:val="00F343D2"/>
    <w:rsid w:val="00F51121"/>
    <w:rsid w:val="00F6393F"/>
    <w:rsid w:val="00F7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alopez</cp:lastModifiedBy>
  <cp:revision>14</cp:revision>
  <cp:lastPrinted>2018-07-31T13:54:00Z</cp:lastPrinted>
  <dcterms:created xsi:type="dcterms:W3CDTF">2018-07-26T15:04:00Z</dcterms:created>
  <dcterms:modified xsi:type="dcterms:W3CDTF">2018-07-31T13:55:00Z</dcterms:modified>
</cp:coreProperties>
</file>