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F6" w:rsidRDefault="0015425C">
      <w:bookmarkStart w:id="0" w:name="_GoBack"/>
      <w:bookmarkEnd w:id="0"/>
      <w:r>
        <w:t>Especificaciones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3"/>
        <w:gridCol w:w="2077"/>
        <w:gridCol w:w="1904"/>
      </w:tblGrid>
      <w:tr w:rsidR="00D052F6" w:rsidTr="0015425C">
        <w:tc>
          <w:tcPr>
            <w:tcW w:w="4644" w:type="dxa"/>
          </w:tcPr>
          <w:p w:rsidR="00D052F6" w:rsidRPr="0015425C" w:rsidRDefault="00D052F6" w:rsidP="00AA2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2127" w:type="dxa"/>
          </w:tcPr>
          <w:p w:rsidR="00D052F6" w:rsidRPr="0015425C" w:rsidRDefault="00D052F6" w:rsidP="00AA2A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Exigido</w:t>
            </w:r>
          </w:p>
        </w:tc>
        <w:tc>
          <w:tcPr>
            <w:tcW w:w="1949" w:type="dxa"/>
          </w:tcPr>
          <w:p w:rsidR="00D052F6" w:rsidRPr="0015425C" w:rsidRDefault="00D052F6" w:rsidP="00AA2A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Valor del equipo ofertado</w:t>
            </w:r>
          </w:p>
        </w:tc>
      </w:tr>
      <w:tr w:rsidR="00D052F6" w:rsidTr="0015425C">
        <w:tc>
          <w:tcPr>
            <w:tcW w:w="4644" w:type="dxa"/>
          </w:tcPr>
          <w:p w:rsidR="00D052F6" w:rsidRPr="0015425C" w:rsidRDefault="00D052F6" w:rsidP="00480A61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 xml:space="preserve">Capacidad </w:t>
            </w:r>
            <w:proofErr w:type="spellStart"/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minima</w:t>
            </w:r>
            <w:proofErr w:type="spellEnd"/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 xml:space="preserve">:, </w:t>
            </w:r>
          </w:p>
        </w:tc>
        <w:tc>
          <w:tcPr>
            <w:tcW w:w="2127" w:type="dxa"/>
          </w:tcPr>
          <w:p w:rsidR="00D052F6" w:rsidRPr="0015425C" w:rsidRDefault="00D052F6" w:rsidP="00480A61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bCs/>
                <w:i/>
                <w:color w:val="000000"/>
                <w:sz w:val="20"/>
                <w:szCs w:val="20"/>
                <w:lang w:eastAsia="es-UY"/>
              </w:rPr>
              <w:t>210 g</w:t>
            </w:r>
          </w:p>
        </w:tc>
        <w:tc>
          <w:tcPr>
            <w:tcW w:w="1949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52F6" w:rsidTr="0015425C">
        <w:tc>
          <w:tcPr>
            <w:tcW w:w="4644" w:type="dxa"/>
          </w:tcPr>
          <w:p w:rsidR="00D052F6" w:rsidRPr="0015425C" w:rsidRDefault="00D052F6" w:rsidP="00D052F6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 xml:space="preserve">Apreciación </w:t>
            </w:r>
            <w:proofErr w:type="spellStart"/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minima</w:t>
            </w:r>
            <w:proofErr w:type="spellEnd"/>
          </w:p>
        </w:tc>
        <w:tc>
          <w:tcPr>
            <w:tcW w:w="2127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bCs/>
                <w:i/>
                <w:color w:val="000000"/>
                <w:sz w:val="20"/>
                <w:szCs w:val="20"/>
                <w:lang w:eastAsia="es-UY"/>
              </w:rPr>
              <w:t>0,0001 g (0,1 mg)</w:t>
            </w:r>
          </w:p>
        </w:tc>
        <w:tc>
          <w:tcPr>
            <w:tcW w:w="1949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52F6" w:rsidTr="0015425C">
        <w:tc>
          <w:tcPr>
            <w:tcW w:w="4644" w:type="dxa"/>
          </w:tcPr>
          <w:p w:rsidR="00D052F6" w:rsidRPr="0015425C" w:rsidRDefault="00D052F6" w:rsidP="00D052F6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</w:pPr>
            <w:proofErr w:type="spellStart"/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Linearidad</w:t>
            </w:r>
            <w:proofErr w:type="spellEnd"/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 xml:space="preserve">: </w:t>
            </w:r>
          </w:p>
        </w:tc>
        <w:tc>
          <w:tcPr>
            <w:tcW w:w="2127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+-0,0002g (0,2 mg)</w:t>
            </w:r>
          </w:p>
        </w:tc>
        <w:tc>
          <w:tcPr>
            <w:tcW w:w="1949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52F6" w:rsidTr="0015425C">
        <w:tc>
          <w:tcPr>
            <w:tcW w:w="4644" w:type="dxa"/>
          </w:tcPr>
          <w:p w:rsidR="00D052F6" w:rsidRPr="0015425C" w:rsidRDefault="00D052F6" w:rsidP="00D052F6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 xml:space="preserve">Repetibilidad: </w:t>
            </w:r>
          </w:p>
        </w:tc>
        <w:tc>
          <w:tcPr>
            <w:tcW w:w="2127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0,0001g (0,1 mg)</w:t>
            </w:r>
          </w:p>
        </w:tc>
        <w:tc>
          <w:tcPr>
            <w:tcW w:w="1949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52F6" w:rsidTr="0015425C">
        <w:tc>
          <w:tcPr>
            <w:tcW w:w="4644" w:type="dxa"/>
          </w:tcPr>
          <w:p w:rsidR="00D052F6" w:rsidRPr="0015425C" w:rsidRDefault="00D052F6" w:rsidP="00D052F6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 xml:space="preserve">Tiempo de estabilización: </w:t>
            </w:r>
          </w:p>
        </w:tc>
        <w:tc>
          <w:tcPr>
            <w:tcW w:w="2127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Máximo 3,5 segundos</w:t>
            </w:r>
          </w:p>
        </w:tc>
        <w:tc>
          <w:tcPr>
            <w:tcW w:w="1949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52F6" w:rsidTr="0015425C">
        <w:tc>
          <w:tcPr>
            <w:tcW w:w="4644" w:type="dxa"/>
          </w:tcPr>
          <w:p w:rsidR="00D052F6" w:rsidRPr="0015425C" w:rsidRDefault="00D052F6" w:rsidP="00D052F6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 xml:space="preserve">Sensibilidad por cambios de </w:t>
            </w:r>
            <w:proofErr w:type="spellStart"/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temp</w:t>
            </w:r>
            <w:proofErr w:type="spellEnd"/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 xml:space="preserve"> :</w:t>
            </w:r>
          </w:p>
        </w:tc>
        <w:tc>
          <w:tcPr>
            <w:tcW w:w="2127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+-2 ppm/°C (10°C-30°C)</w:t>
            </w:r>
          </w:p>
        </w:tc>
        <w:tc>
          <w:tcPr>
            <w:tcW w:w="1949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52F6" w:rsidTr="0015425C">
        <w:tc>
          <w:tcPr>
            <w:tcW w:w="4644" w:type="dxa"/>
          </w:tcPr>
          <w:p w:rsidR="00D052F6" w:rsidRPr="0015425C" w:rsidRDefault="00D052F6" w:rsidP="00D052F6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 xml:space="preserve">Temperatura de trabajo </w:t>
            </w:r>
            <w:r w:rsidR="00480A61"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mínima</w:t>
            </w:r>
          </w:p>
        </w:tc>
        <w:tc>
          <w:tcPr>
            <w:tcW w:w="2127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: 5°C a 40°C</w:t>
            </w:r>
          </w:p>
        </w:tc>
        <w:tc>
          <w:tcPr>
            <w:tcW w:w="1949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52F6" w:rsidTr="0015425C">
        <w:tc>
          <w:tcPr>
            <w:tcW w:w="4644" w:type="dxa"/>
          </w:tcPr>
          <w:p w:rsidR="00D052F6" w:rsidRPr="0015425C" w:rsidRDefault="00D052F6" w:rsidP="00D052F6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Pantalla y teclado con protección contra agua y polvo</w:t>
            </w:r>
          </w:p>
        </w:tc>
        <w:tc>
          <w:tcPr>
            <w:tcW w:w="2127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949" w:type="dxa"/>
          </w:tcPr>
          <w:p w:rsidR="00D052F6" w:rsidRPr="0015425C" w:rsidRDefault="00D052F6" w:rsidP="00480A61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Si/No</w:t>
            </w:r>
          </w:p>
        </w:tc>
      </w:tr>
      <w:tr w:rsidR="00D052F6" w:rsidTr="0015425C">
        <w:tc>
          <w:tcPr>
            <w:tcW w:w="4644" w:type="dxa"/>
          </w:tcPr>
          <w:p w:rsidR="00D052F6" w:rsidRPr="0015425C" w:rsidRDefault="00D052F6" w:rsidP="00D052F6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Alimentación</w:t>
            </w:r>
            <w:r w:rsidR="009E0347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 xml:space="preserve"> </w:t>
            </w: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220</w:t>
            </w:r>
          </w:p>
        </w:tc>
        <w:tc>
          <w:tcPr>
            <w:tcW w:w="2127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949" w:type="dxa"/>
          </w:tcPr>
          <w:p w:rsidR="00D052F6" w:rsidRPr="0015425C" w:rsidRDefault="00D052F6" w:rsidP="00480A61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Si/No</w:t>
            </w:r>
          </w:p>
        </w:tc>
      </w:tr>
      <w:tr w:rsidR="00D052F6" w:rsidTr="0015425C">
        <w:tc>
          <w:tcPr>
            <w:tcW w:w="4644" w:type="dxa"/>
          </w:tcPr>
          <w:p w:rsidR="00D052F6" w:rsidRPr="0015425C" w:rsidRDefault="00D052F6" w:rsidP="00D052F6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 xml:space="preserve">Diámetro del plato </w:t>
            </w:r>
          </w:p>
        </w:tc>
        <w:tc>
          <w:tcPr>
            <w:tcW w:w="2127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mínimo 85 mm</w:t>
            </w:r>
          </w:p>
        </w:tc>
        <w:tc>
          <w:tcPr>
            <w:tcW w:w="1949" w:type="dxa"/>
          </w:tcPr>
          <w:p w:rsidR="00D052F6" w:rsidRPr="0015425C" w:rsidRDefault="00D052F6" w:rsidP="00480A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52F6" w:rsidTr="0015425C">
        <w:tc>
          <w:tcPr>
            <w:tcW w:w="4644" w:type="dxa"/>
          </w:tcPr>
          <w:p w:rsidR="00D052F6" w:rsidRPr="0015425C" w:rsidRDefault="00D052F6" w:rsidP="00D052F6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Función de conteo de piezas con un peso min de pieza de 0,1 mg</w:t>
            </w:r>
          </w:p>
        </w:tc>
        <w:tc>
          <w:tcPr>
            <w:tcW w:w="2127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949" w:type="dxa"/>
          </w:tcPr>
          <w:p w:rsidR="00D052F6" w:rsidRPr="0015425C" w:rsidRDefault="00D052F6" w:rsidP="00480A61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Si/No</w:t>
            </w:r>
          </w:p>
        </w:tc>
      </w:tr>
      <w:tr w:rsidR="00D052F6" w:rsidTr="0015425C">
        <w:tc>
          <w:tcPr>
            <w:tcW w:w="4644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Masa interna para calibración automática</w:t>
            </w:r>
          </w:p>
        </w:tc>
        <w:tc>
          <w:tcPr>
            <w:tcW w:w="2127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949" w:type="dxa"/>
          </w:tcPr>
          <w:p w:rsidR="00D052F6" w:rsidRPr="0015425C" w:rsidRDefault="00D052F6" w:rsidP="00480A61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Si/No</w:t>
            </w:r>
          </w:p>
        </w:tc>
      </w:tr>
      <w:tr w:rsidR="00D052F6" w:rsidTr="0015425C">
        <w:tc>
          <w:tcPr>
            <w:tcW w:w="4644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calibración automática por cambio de temperatura</w:t>
            </w:r>
          </w:p>
        </w:tc>
        <w:tc>
          <w:tcPr>
            <w:tcW w:w="2127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949" w:type="dxa"/>
          </w:tcPr>
          <w:p w:rsidR="00D052F6" w:rsidRPr="0015425C" w:rsidRDefault="00D052F6" w:rsidP="00480A61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Si/No</w:t>
            </w:r>
          </w:p>
        </w:tc>
      </w:tr>
      <w:tr w:rsidR="00D052F6" w:rsidTr="0015425C">
        <w:tc>
          <w:tcPr>
            <w:tcW w:w="4644" w:type="dxa"/>
          </w:tcPr>
          <w:p w:rsidR="00D052F6" w:rsidRPr="0015425C" w:rsidRDefault="00D052F6" w:rsidP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 xml:space="preserve">Función de memoria de datos para almacenamiento. </w:t>
            </w:r>
          </w:p>
        </w:tc>
        <w:tc>
          <w:tcPr>
            <w:tcW w:w="2127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949" w:type="dxa"/>
          </w:tcPr>
          <w:p w:rsidR="00D052F6" w:rsidRPr="0015425C" w:rsidRDefault="00D052F6" w:rsidP="00480A61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Si/No</w:t>
            </w:r>
          </w:p>
        </w:tc>
      </w:tr>
      <w:tr w:rsidR="00D052F6" w:rsidTr="0015425C">
        <w:tc>
          <w:tcPr>
            <w:tcW w:w="4644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 xml:space="preserve">Capelo protector </w:t>
            </w:r>
            <w:proofErr w:type="spellStart"/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antibrisa</w:t>
            </w:r>
            <w:proofErr w:type="spellEnd"/>
          </w:p>
        </w:tc>
        <w:tc>
          <w:tcPr>
            <w:tcW w:w="2127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949" w:type="dxa"/>
          </w:tcPr>
          <w:p w:rsidR="00D052F6" w:rsidRPr="0015425C" w:rsidRDefault="00D052F6" w:rsidP="00480A61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Si/No</w:t>
            </w:r>
          </w:p>
        </w:tc>
      </w:tr>
      <w:tr w:rsidR="00D052F6" w:rsidTr="0015425C">
        <w:tc>
          <w:tcPr>
            <w:tcW w:w="4644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i/>
                <w:color w:val="000000"/>
                <w:sz w:val="20"/>
                <w:szCs w:val="20"/>
                <w:lang w:eastAsia="es-UY"/>
              </w:rPr>
              <w:t>impresión de número de serie, identificación y datos de peso cumpliendo con normas GLP</w:t>
            </w:r>
          </w:p>
        </w:tc>
        <w:tc>
          <w:tcPr>
            <w:tcW w:w="2127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949" w:type="dxa"/>
          </w:tcPr>
          <w:p w:rsidR="00D052F6" w:rsidRPr="0015425C" w:rsidRDefault="00D052F6" w:rsidP="00480A61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Si/No</w:t>
            </w:r>
          </w:p>
        </w:tc>
      </w:tr>
      <w:tr w:rsidR="00D052F6" w:rsidTr="0015425C">
        <w:tc>
          <w:tcPr>
            <w:tcW w:w="4644" w:type="dxa"/>
          </w:tcPr>
          <w:p w:rsidR="00D052F6" w:rsidRPr="0015425C" w:rsidRDefault="00D052F6" w:rsidP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 xml:space="preserve">Software de transmisión de datos </w:t>
            </w:r>
          </w:p>
        </w:tc>
        <w:tc>
          <w:tcPr>
            <w:tcW w:w="2127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949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Si/No</w:t>
            </w:r>
          </w:p>
        </w:tc>
      </w:tr>
      <w:tr w:rsidR="00D052F6" w:rsidTr="0015425C">
        <w:tc>
          <w:tcPr>
            <w:tcW w:w="4644" w:type="dxa"/>
          </w:tcPr>
          <w:p w:rsidR="00D052F6" w:rsidRPr="0015425C" w:rsidRDefault="00D052F6" w:rsidP="00D052F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5425C">
              <w:rPr>
                <w:rFonts w:cstheme="minorHAnsi"/>
                <w:sz w:val="20"/>
                <w:szCs w:val="20"/>
              </w:rPr>
              <w:t>Interfase</w:t>
            </w:r>
            <w:proofErr w:type="spellEnd"/>
            <w:r w:rsidRPr="0015425C">
              <w:rPr>
                <w:rFonts w:cstheme="minorHAnsi"/>
                <w:sz w:val="20"/>
                <w:szCs w:val="20"/>
              </w:rPr>
              <w:t xml:space="preserve"> para conexión a PC</w:t>
            </w:r>
          </w:p>
        </w:tc>
        <w:tc>
          <w:tcPr>
            <w:tcW w:w="2127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949" w:type="dxa"/>
          </w:tcPr>
          <w:p w:rsidR="00D052F6" w:rsidRPr="0015425C" w:rsidRDefault="00D052F6">
            <w:pPr>
              <w:rPr>
                <w:rFonts w:cstheme="minorHAnsi"/>
                <w:sz w:val="20"/>
                <w:szCs w:val="20"/>
              </w:rPr>
            </w:pPr>
            <w:r w:rsidRPr="0015425C">
              <w:rPr>
                <w:rFonts w:cstheme="minorHAnsi"/>
                <w:sz w:val="20"/>
                <w:szCs w:val="20"/>
              </w:rPr>
              <w:t>Si/No</w:t>
            </w:r>
          </w:p>
        </w:tc>
      </w:tr>
    </w:tbl>
    <w:p w:rsidR="00D052F6" w:rsidRDefault="00D052F6"/>
    <w:sectPr w:rsidR="00D05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F6"/>
    <w:rsid w:val="00103B95"/>
    <w:rsid w:val="00133FF3"/>
    <w:rsid w:val="0015425C"/>
    <w:rsid w:val="00464841"/>
    <w:rsid w:val="00480A61"/>
    <w:rsid w:val="004A1DB7"/>
    <w:rsid w:val="009E0347"/>
    <w:rsid w:val="00AA2A32"/>
    <w:rsid w:val="00B060D8"/>
    <w:rsid w:val="00C37FEA"/>
    <w:rsid w:val="00D0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9B25C-ABAA-4571-A40A-BD78DDF3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Alonzo Isabel</dc:creator>
  <cp:lastModifiedBy>Lespiauc Giuliana</cp:lastModifiedBy>
  <cp:revision>2</cp:revision>
  <cp:lastPrinted>2018-04-04T13:40:00Z</cp:lastPrinted>
  <dcterms:created xsi:type="dcterms:W3CDTF">2018-06-06T16:42:00Z</dcterms:created>
  <dcterms:modified xsi:type="dcterms:W3CDTF">2018-06-06T16:42:00Z</dcterms:modified>
</cp:coreProperties>
</file>