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04E0" w:rsidRDefault="009C04E0">
      <w:pPr>
        <w:pStyle w:val="Heading5"/>
        <w:spacing w:line="360" w:lineRule="auto"/>
        <w:jc w:val="right"/>
      </w:pPr>
      <w:r>
        <w:rPr>
          <w:szCs w:val="24"/>
        </w:rPr>
        <w:t xml:space="preserve">                                                 </w:t>
      </w:r>
      <w:r>
        <w:rPr>
          <w:rStyle w:val="A-4"/>
          <w:rFonts w:ascii="Times New Roman" w:hAnsi="Times New Roman" w:cs="Times New Roman"/>
          <w:spacing w:val="-3"/>
          <w:szCs w:val="24"/>
          <w:lang w:eastAsia="zh-CN"/>
        </w:rPr>
        <w:t>Montevideo, 26 de junio de 2018</w:t>
      </w:r>
    </w:p>
    <w:p w:rsidR="009C04E0" w:rsidRDefault="009C04E0">
      <w:pPr>
        <w:jc w:val="center"/>
        <w:rPr>
          <w:sz w:val="24"/>
          <w:szCs w:val="24"/>
        </w:rPr>
      </w:pPr>
    </w:p>
    <w:p w:rsidR="009C04E0" w:rsidRDefault="009C04E0">
      <w:pPr>
        <w:jc w:val="center"/>
        <w:rPr>
          <w:b/>
          <w:bCs/>
          <w:sz w:val="24"/>
          <w:szCs w:val="24"/>
        </w:rPr>
      </w:pPr>
      <w:r>
        <w:rPr>
          <w:b/>
          <w:bCs/>
          <w:sz w:val="24"/>
          <w:szCs w:val="24"/>
        </w:rPr>
        <w:t>ANEXO XXXI</w:t>
      </w:r>
    </w:p>
    <w:p w:rsidR="009C04E0" w:rsidRDefault="009C04E0">
      <w:pPr>
        <w:jc w:val="both"/>
        <w:rPr>
          <w:sz w:val="24"/>
          <w:szCs w:val="24"/>
        </w:rPr>
      </w:pPr>
    </w:p>
    <w:p w:rsidR="009C04E0" w:rsidRDefault="009C04E0">
      <w:pPr>
        <w:jc w:val="both"/>
        <w:rPr>
          <w:sz w:val="24"/>
          <w:szCs w:val="24"/>
        </w:rPr>
      </w:pPr>
      <w:r>
        <w:rPr>
          <w:sz w:val="24"/>
          <w:szCs w:val="24"/>
        </w:rPr>
        <w:t>En el marco de la “Concesión de servicios para la instalación y mantenimiento de un sistema de control fronterizo, así como el análisis de perfiles de riesgo de pasajeros que ingresan y egresan a la República Oriental del Uruguay…” Nº1/ 2018 se procede a dar respuesta a las consultas formuladas:</w:t>
      </w:r>
    </w:p>
    <w:p w:rsidR="009C04E0" w:rsidRDefault="009C04E0">
      <w:pPr>
        <w:jc w:val="both"/>
        <w:rPr>
          <w:sz w:val="24"/>
          <w:szCs w:val="24"/>
        </w:rPr>
      </w:pPr>
    </w:p>
    <w:p w:rsidR="009C04E0" w:rsidRDefault="009C04E0">
      <w:pPr>
        <w:pStyle w:val="BodyText"/>
      </w:pPr>
      <w:r>
        <w:rPr>
          <w:rFonts w:ascii="Times New Roman" w:hAnsi="Times New Roman" w:cs="Times New Roman"/>
          <w:b/>
          <w:bCs/>
          <w:i w:val="0"/>
          <w:color w:val="000000"/>
          <w:sz w:val="24"/>
          <w:szCs w:val="24"/>
          <w:lang w:val="es-AR" w:eastAsia="en-US"/>
        </w:rPr>
        <w:t>PREGUNTA 1.</w:t>
      </w:r>
      <w:r>
        <w:rPr>
          <w:rFonts w:ascii="Times New Roman" w:hAnsi="Times New Roman" w:cs="Times New Roman"/>
          <w:i w:val="0"/>
          <w:color w:val="000000"/>
          <w:sz w:val="24"/>
          <w:szCs w:val="24"/>
          <w:lang w:val="es-AR" w:eastAsia="en-US"/>
        </w:rPr>
        <w:t xml:space="preserve"> </w:t>
      </w:r>
      <w:r>
        <w:rPr>
          <w:rFonts w:ascii="Times New Roman" w:hAnsi="Times New Roman" w:cs="Times New Roman"/>
          <w:i w:val="0"/>
          <w:color w:val="000000"/>
          <w:sz w:val="24"/>
          <w:szCs w:val="24"/>
          <w:lang w:val="es-UY"/>
        </w:rPr>
        <w:t>¿En el caso de seleccionarse por el Comprador la propuesta económica cotizada en UI; el pago de los ítems se hará en pesos uruguayos ($U), ¿pero en su equivalente al valor de la UI al momento del pago?</w:t>
      </w:r>
    </w:p>
    <w:p w:rsidR="009C04E0" w:rsidRDefault="009C04E0">
      <w:pPr>
        <w:pStyle w:val="BodyText"/>
        <w:rPr>
          <w:rFonts w:ascii="Times New Roman" w:hAnsi="Times New Roman" w:cs="Times New Roman"/>
          <w:i w:val="0"/>
          <w:color w:val="000000"/>
          <w:sz w:val="24"/>
          <w:szCs w:val="24"/>
          <w:lang w:val="es-AR"/>
        </w:rPr>
      </w:pPr>
    </w:p>
    <w:p w:rsidR="009C04E0" w:rsidRDefault="009C04E0">
      <w:pPr>
        <w:pStyle w:val="BodyText"/>
      </w:pPr>
      <w:r>
        <w:rPr>
          <w:rFonts w:ascii="Times New Roman" w:hAnsi="Times New Roman" w:cs="Times New Roman"/>
          <w:b/>
          <w:bCs/>
          <w:i w:val="0"/>
          <w:color w:val="000000"/>
          <w:sz w:val="24"/>
          <w:szCs w:val="24"/>
          <w:lang w:val="es-UY"/>
        </w:rPr>
        <w:t>RESPUESTA 1.</w:t>
      </w:r>
      <w:r>
        <w:rPr>
          <w:rFonts w:ascii="Times New Roman" w:hAnsi="Times New Roman" w:cs="Times New Roman"/>
          <w:i w:val="0"/>
          <w:sz w:val="24"/>
          <w:szCs w:val="24"/>
          <w:lang w:val="es-UY"/>
        </w:rPr>
        <w:t>La cotización de la UI es la del día de pago</w:t>
      </w:r>
    </w:p>
    <w:p w:rsidR="009C04E0" w:rsidRDefault="009C04E0">
      <w:pPr>
        <w:pStyle w:val="BodyText"/>
        <w:spacing w:after="283"/>
        <w:rPr>
          <w:rFonts w:ascii="Times New Roman" w:hAnsi="Times New Roman" w:cs="Times New Roman"/>
          <w:i w:val="0"/>
          <w:color w:val="000000"/>
          <w:sz w:val="24"/>
          <w:szCs w:val="24"/>
        </w:rPr>
      </w:pPr>
    </w:p>
    <w:p w:rsidR="009C04E0" w:rsidRDefault="009C04E0">
      <w:pPr>
        <w:pStyle w:val="BodyText"/>
        <w:spacing w:after="283"/>
      </w:pPr>
      <w:r>
        <w:rPr>
          <w:rFonts w:ascii="Times New Roman" w:hAnsi="Times New Roman" w:cs="Times New Roman"/>
          <w:b/>
          <w:bCs/>
          <w:i w:val="0"/>
          <w:color w:val="000000"/>
          <w:sz w:val="24"/>
          <w:szCs w:val="24"/>
          <w:lang w:val="es-AR" w:eastAsia="en-US"/>
        </w:rPr>
        <w:t>PREGUNTA 2.</w:t>
      </w:r>
      <w:r>
        <w:rPr>
          <w:rFonts w:ascii="Times New Roman" w:hAnsi="Times New Roman" w:cs="Times New Roman"/>
          <w:i w:val="0"/>
          <w:color w:val="000000"/>
          <w:sz w:val="24"/>
          <w:szCs w:val="24"/>
          <w:lang w:val="es-AR" w:eastAsia="en-US"/>
        </w:rPr>
        <w:t xml:space="preserve"> </w:t>
      </w:r>
      <w:r>
        <w:rPr>
          <w:rFonts w:ascii="Times New Roman" w:hAnsi="Times New Roman" w:cs="Times New Roman"/>
          <w:i w:val="0"/>
          <w:color w:val="000000"/>
          <w:sz w:val="24"/>
          <w:szCs w:val="24"/>
          <w:lang w:val="es-UY"/>
        </w:rPr>
        <w:t>¿Si durante la ejecución del contrato se modificara la Ley que establece el sistema de ajuste de la Unidad Indexada, el adjudicatario seguirá igualmente rigiéndose por el sistema de actualización vigente al momento de realizar la oferta?</w:t>
      </w:r>
    </w:p>
    <w:p w:rsidR="009C04E0" w:rsidRDefault="009C04E0">
      <w:pPr>
        <w:pStyle w:val="BodyText"/>
      </w:pPr>
      <w:r>
        <w:rPr>
          <w:rFonts w:ascii="Times New Roman" w:hAnsi="Times New Roman" w:cs="Times New Roman"/>
          <w:b/>
          <w:bCs/>
          <w:i w:val="0"/>
          <w:color w:val="000000"/>
          <w:sz w:val="24"/>
          <w:szCs w:val="24"/>
          <w:lang w:val="es-AR" w:eastAsia="en-US"/>
        </w:rPr>
        <w:t>RESPUESTA 2.</w:t>
      </w:r>
      <w:r>
        <w:rPr>
          <w:rFonts w:ascii="Times New Roman" w:hAnsi="Times New Roman" w:cs="Times New Roman"/>
          <w:i w:val="0"/>
          <w:color w:val="000000"/>
          <w:sz w:val="24"/>
          <w:szCs w:val="24"/>
          <w:lang w:val="es-AR" w:eastAsia="en-US"/>
        </w:rPr>
        <w:t xml:space="preserve"> </w:t>
      </w:r>
      <w:r>
        <w:rPr>
          <w:rFonts w:ascii="Times New Roman" w:hAnsi="Times New Roman" w:cs="Times New Roman"/>
          <w:i w:val="0"/>
          <w:sz w:val="24"/>
          <w:szCs w:val="24"/>
        </w:rPr>
        <w:t>No se tiene conocimiento de eventuales cambios en el régimen de actualización de la UI, de haber una modificación de orden legal, la misma deberá aplicarse aún a los contratos vigentes salvo que existan disposiciones en la propia Ley que dispongan lo contrario.</w:t>
      </w:r>
    </w:p>
    <w:sectPr w:rsidR="009C04E0" w:rsidSect="00850F32">
      <w:headerReference w:type="default" r:id="rId7"/>
      <w:footerReference w:type="default" r:id="rId8"/>
      <w:pgSz w:w="11906" w:h="16838"/>
      <w:pgMar w:top="1417" w:right="1701" w:bottom="1417" w:left="1701"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4E0" w:rsidRDefault="009C04E0" w:rsidP="00850F32">
      <w:r>
        <w:separator/>
      </w:r>
    </w:p>
  </w:endnote>
  <w:endnote w:type="continuationSeparator" w:id="0">
    <w:p w:rsidR="009C04E0" w:rsidRDefault="009C04E0" w:rsidP="00850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iberation Sans;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Arial Unicode MS">
    <w:panose1 w:val="00000000000000000000"/>
    <w:charset w:val="00"/>
    <w:family w:val="roman"/>
    <w:notTrueType/>
    <w:pitch w:val="default"/>
    <w:sig w:usb0="00000003" w:usb1="00000000" w:usb2="00000000" w:usb3="00000000" w:csb0="00000001" w:csb1="00000000"/>
  </w:font>
  <w:font w:name="FreeSans;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E0" w:rsidRDefault="009C04E0">
    <w:pPr>
      <w:pStyle w:val="Footer"/>
      <w:jc w:val="center"/>
      <w:rPr>
        <w:rFonts w:ascii="Century Gothic" w:hAnsi="Century Gothic" w:cs="Century Gothic"/>
      </w:rPr>
    </w:pPr>
  </w:p>
  <w:p w:rsidR="009C04E0" w:rsidRDefault="009C04E0">
    <w:pPr>
      <w:pStyle w:val="Footer"/>
      <w:pBdr>
        <w:top w:val="single" w:sz="4" w:space="1" w:color="000000"/>
      </w:pBdr>
      <w:jc w:val="center"/>
      <w:rPr>
        <w:rFonts w:ascii="Century Gothic" w:hAnsi="Century Gothic" w:cs="Century Gothic"/>
      </w:rPr>
    </w:pPr>
    <w:r>
      <w:rPr>
        <w:rFonts w:ascii="Century Gothic" w:hAnsi="Century Gothic" w:cs="Century Gothic"/>
      </w:rPr>
      <w:t>Mercedes 993 –  Planta Baja -  Telefax 152 4107/4149 –     licitaciones@minterior.gub.uy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4E0" w:rsidRDefault="009C04E0" w:rsidP="00850F32">
      <w:r>
        <w:separator/>
      </w:r>
    </w:p>
  </w:footnote>
  <w:footnote w:type="continuationSeparator" w:id="0">
    <w:p w:rsidR="009C04E0" w:rsidRDefault="009C04E0" w:rsidP="00850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E0" w:rsidRDefault="009C04E0">
    <w:pPr>
      <w:pStyle w:val="Header"/>
      <w:rPr>
        <w:rFonts w:ascii="Century Gothic" w:hAnsi="Century Gothic" w:cs="Century Gothic"/>
      </w:rPr>
    </w:pPr>
    <w:r>
      <w:rPr>
        <w:rFonts w:ascii="Arial" w:hAnsi="Arial" w:cs="Arial"/>
        <w:b/>
      </w:rPr>
      <w:tab/>
    </w:r>
    <w:r w:rsidRPr="00A80C88">
      <w:rPr>
        <w:rFonts w:ascii="Arial" w:hAnsi="Arial" w:cs="Arial"/>
        <w:b/>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1" o:spid="_x0000_i1026" type="#_x0000_t75" style="width:112.5pt;height:46.5pt;visibility:visible">
          <v:imagedata r:id="rId1" o:title="" croptop="-208f" cropbottom="-208f" cropleft="-87f" cropright="-87f"/>
        </v:shape>
      </w:pict>
    </w:r>
  </w:p>
  <w:p w:rsidR="009C04E0" w:rsidRDefault="009C04E0">
    <w:pPr>
      <w:pStyle w:val="Header"/>
      <w:jc w:val="center"/>
      <w:rPr>
        <w:rFonts w:ascii="Century Gothic" w:hAnsi="Century Gothic" w:cs="Century Gothic"/>
      </w:rPr>
    </w:pPr>
    <w:r>
      <w:rPr>
        <w:rFonts w:ascii="Century Gothic" w:hAnsi="Century Gothic" w:cs="Century Gothic"/>
      </w:rPr>
      <w:t>MINISTERIO DEL INTERIOR</w:t>
    </w:r>
  </w:p>
  <w:p w:rsidR="009C04E0" w:rsidRDefault="009C04E0">
    <w:pPr>
      <w:pStyle w:val="Header"/>
      <w:jc w:val="center"/>
      <w:rPr>
        <w:rFonts w:ascii="Century Gothic" w:hAnsi="Century Gothic" w:cs="Century Gothic"/>
      </w:rPr>
    </w:pPr>
    <w:r>
      <w:rPr>
        <w:rFonts w:ascii="Century Gothic" w:hAnsi="Century Gothic" w:cs="Century Gothic"/>
      </w:rPr>
      <w:t>AREA LOGISTICA</w:t>
    </w:r>
  </w:p>
  <w:p w:rsidR="009C04E0" w:rsidRDefault="009C04E0">
    <w:pPr>
      <w:pStyle w:val="Header"/>
      <w:pBdr>
        <w:bottom w:val="single" w:sz="4" w:space="1" w:color="000000"/>
      </w:pBdr>
      <w:jc w:val="center"/>
      <w:rPr>
        <w:rFonts w:ascii="Century Gothic" w:hAnsi="Century Gothic" w:cs="Century Gothic"/>
      </w:rPr>
    </w:pPr>
  </w:p>
  <w:p w:rsidR="009C04E0" w:rsidRDefault="009C04E0">
    <w:pPr>
      <w:pStyle w:val="Header"/>
      <w:rPr>
        <w:rFonts w:ascii="Century Gothic" w:hAnsi="Century Gothic" w:cs="Century Gothic"/>
      </w:rPr>
    </w:pPr>
  </w:p>
  <w:p w:rsidR="009C04E0" w:rsidRDefault="009C04E0">
    <w:pPr>
      <w:pStyle w:val="Header"/>
      <w:rPr>
        <w:rFonts w:ascii="Century Gothic" w:hAnsi="Century Gothic" w:cs="Century Gothic"/>
      </w:rPr>
    </w:pPr>
  </w:p>
  <w:p w:rsidR="009C04E0" w:rsidRDefault="009C04E0">
    <w:pPr>
      <w:pStyle w:val="Header"/>
      <w:rPr>
        <w:rFonts w:ascii="Century Gothic" w:hAnsi="Century Gothic" w:cs="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7626"/>
    <w:multiLevelType w:val="multilevel"/>
    <w:tmpl w:val="FFFFFFFF"/>
    <w:lvl w:ilvl="0">
      <w:start w:val="1"/>
      <w:numFmt w:val="none"/>
      <w:suff w:val="nothing"/>
      <w:lvlText w:val=""/>
      <w:lvlJc w:val="left"/>
      <w:rPr>
        <w:rFonts w:cs="Times New Roman"/>
      </w:rPr>
    </w:lvl>
    <w:lvl w:ilvl="1">
      <w:start w:val="1"/>
      <w:numFmt w:val="none"/>
      <w:pStyle w:val="Heading2"/>
      <w:suff w:val="nothing"/>
      <w:lvlText w:val=""/>
      <w:lvlJc w:val="left"/>
      <w:pPr>
        <w:ind w:left="576" w:hanging="576"/>
      </w:pPr>
      <w:rPr>
        <w:rFonts w:cs="Times New Roman"/>
      </w:rPr>
    </w:lvl>
    <w:lvl w:ilvl="2">
      <w:start w:val="1"/>
      <w:numFmt w:val="none"/>
      <w:pStyle w:val="Heading3"/>
      <w:suff w:val="nothing"/>
      <w:lvlText w:val=""/>
      <w:lvlJc w:val="left"/>
      <w:pPr>
        <w:ind w:left="720" w:hanging="720"/>
      </w:pPr>
      <w:rPr>
        <w:rFonts w:cs="Times New Roman"/>
      </w:rPr>
    </w:lvl>
    <w:lvl w:ilvl="3">
      <w:start w:val="1"/>
      <w:numFmt w:val="none"/>
      <w:pStyle w:val="Heading4"/>
      <w:suff w:val="nothing"/>
      <w:lvlText w:val=""/>
      <w:lvlJc w:val="left"/>
      <w:pPr>
        <w:ind w:left="864" w:hanging="864"/>
      </w:pPr>
      <w:rPr>
        <w:rFonts w:cs="Times New Roman"/>
      </w:rPr>
    </w:lvl>
    <w:lvl w:ilvl="4">
      <w:start w:val="1"/>
      <w:numFmt w:val="none"/>
      <w:pStyle w:val="Heading5"/>
      <w:suff w:val="nothing"/>
      <w:lvlText w:val=""/>
      <w:lvlJc w:val="left"/>
      <w:pPr>
        <w:ind w:left="1008" w:hanging="1008"/>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F32"/>
    <w:rsid w:val="00850F32"/>
    <w:rsid w:val="009C04E0"/>
    <w:rsid w:val="00A80C88"/>
    <w:rsid w:val="00AD601C"/>
    <w:rsid w:val="00D811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32"/>
    <w:pPr>
      <w:suppressAutoHyphens/>
    </w:pPr>
    <w:rPr>
      <w:rFonts w:ascii="Times New Roman" w:eastAsia="Times New Roman" w:hAnsi="Times New Roman" w:cs="Times New Roman"/>
      <w:sz w:val="20"/>
      <w:szCs w:val="20"/>
      <w:lang w:val="es-ES" w:eastAsia="zh-CN"/>
    </w:rPr>
  </w:style>
  <w:style w:type="paragraph" w:styleId="Heading2">
    <w:name w:val="heading 2"/>
    <w:basedOn w:val="Normal"/>
    <w:next w:val="Normal"/>
    <w:link w:val="Heading2Char"/>
    <w:uiPriority w:val="99"/>
    <w:qFormat/>
    <w:rsid w:val="00850F3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50F32"/>
    <w:pPr>
      <w:keepNext/>
      <w:numPr>
        <w:ilvl w:val="2"/>
        <w:numId w:val="1"/>
      </w:numPr>
      <w:jc w:val="right"/>
      <w:outlineLvl w:val="2"/>
    </w:pPr>
    <w:rPr>
      <w:rFonts w:ascii="Arial" w:hAnsi="Arial" w:cs="Arial"/>
      <w:b/>
      <w:sz w:val="26"/>
    </w:rPr>
  </w:style>
  <w:style w:type="paragraph" w:styleId="Heading4">
    <w:name w:val="heading 4"/>
    <w:basedOn w:val="Normal"/>
    <w:next w:val="Normal"/>
    <w:link w:val="Heading4Char"/>
    <w:uiPriority w:val="99"/>
    <w:qFormat/>
    <w:rsid w:val="00850F32"/>
    <w:pPr>
      <w:keepNext/>
      <w:numPr>
        <w:ilvl w:val="3"/>
        <w:numId w:val="1"/>
      </w:numPr>
      <w:jc w:val="both"/>
      <w:outlineLvl w:val="3"/>
    </w:pPr>
    <w:rPr>
      <w:rFonts w:ascii="Arial" w:hAnsi="Arial" w:cs="Arial"/>
      <w:b/>
      <w:sz w:val="26"/>
    </w:rPr>
  </w:style>
  <w:style w:type="paragraph" w:styleId="Heading5">
    <w:name w:val="heading 5"/>
    <w:basedOn w:val="Normal"/>
    <w:next w:val="Normal"/>
    <w:link w:val="Heading5Char"/>
    <w:uiPriority w:val="99"/>
    <w:qFormat/>
    <w:rsid w:val="00850F32"/>
    <w:pPr>
      <w:keepNext/>
      <w:numPr>
        <w:ilvl w:val="4"/>
        <w:numId w:val="1"/>
      </w:numPr>
      <w:jc w:val="center"/>
      <w:outlineLvl w:val="4"/>
    </w:pPr>
    <w:rPr>
      <w:sz w:val="24"/>
    </w:rPr>
  </w:style>
  <w:style w:type="character" w:default="1" w:styleId="DefaultParagraphFont">
    <w:name w:val="Default Paragraph Font"/>
    <w:uiPriority w:val="99"/>
    <w:rsid w:val="00850F3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3720"/>
    <w:rPr>
      <w:rFonts w:asciiTheme="majorHAnsi" w:eastAsiaTheme="majorEastAsia" w:hAnsiTheme="majorHAnsi" w:cstheme="majorBidi"/>
      <w:b/>
      <w:bCs/>
      <w:i/>
      <w:iCs/>
      <w:sz w:val="28"/>
      <w:szCs w:val="28"/>
      <w:lang w:val="es-ES" w:eastAsia="zh-CN"/>
    </w:rPr>
  </w:style>
  <w:style w:type="character" w:customStyle="1" w:styleId="Heading3Char">
    <w:name w:val="Heading 3 Char"/>
    <w:basedOn w:val="DefaultParagraphFont"/>
    <w:link w:val="Heading3"/>
    <w:uiPriority w:val="9"/>
    <w:semiHidden/>
    <w:rsid w:val="005D3720"/>
    <w:rPr>
      <w:rFonts w:asciiTheme="majorHAnsi" w:eastAsiaTheme="majorEastAsia" w:hAnsiTheme="majorHAnsi" w:cstheme="majorBidi"/>
      <w:b/>
      <w:bCs/>
      <w:sz w:val="26"/>
      <w:szCs w:val="26"/>
      <w:lang w:val="es-ES" w:eastAsia="zh-CN"/>
    </w:rPr>
  </w:style>
  <w:style w:type="character" w:customStyle="1" w:styleId="Heading4Char">
    <w:name w:val="Heading 4 Char"/>
    <w:basedOn w:val="DefaultParagraphFont"/>
    <w:link w:val="Heading4"/>
    <w:uiPriority w:val="9"/>
    <w:semiHidden/>
    <w:rsid w:val="005D3720"/>
    <w:rPr>
      <w:rFonts w:asciiTheme="minorHAnsi" w:eastAsiaTheme="minorEastAsia" w:hAnsiTheme="minorHAnsi" w:cstheme="minorBidi"/>
      <w:b/>
      <w:bCs/>
      <w:sz w:val="28"/>
      <w:szCs w:val="28"/>
      <w:lang w:val="es-ES" w:eastAsia="zh-CN"/>
    </w:rPr>
  </w:style>
  <w:style w:type="character" w:customStyle="1" w:styleId="Heading5Char">
    <w:name w:val="Heading 5 Char"/>
    <w:basedOn w:val="DefaultParagraphFont"/>
    <w:link w:val="Heading5"/>
    <w:uiPriority w:val="9"/>
    <w:semiHidden/>
    <w:rsid w:val="005D3720"/>
    <w:rPr>
      <w:rFonts w:asciiTheme="minorHAnsi" w:eastAsiaTheme="minorEastAsia" w:hAnsiTheme="minorHAnsi" w:cstheme="minorBidi"/>
      <w:b/>
      <w:bCs/>
      <w:i/>
      <w:iCs/>
      <w:sz w:val="26"/>
      <w:szCs w:val="26"/>
      <w:lang w:val="es-ES" w:eastAsia="zh-CN"/>
    </w:rPr>
  </w:style>
  <w:style w:type="character" w:customStyle="1" w:styleId="WW8Num1z0">
    <w:name w:val="WW8Num1z0"/>
    <w:uiPriority w:val="99"/>
    <w:rsid w:val="00850F32"/>
  </w:style>
  <w:style w:type="character" w:customStyle="1" w:styleId="WW8Num1z1">
    <w:name w:val="WW8Num1z1"/>
    <w:uiPriority w:val="99"/>
    <w:rsid w:val="00850F32"/>
  </w:style>
  <w:style w:type="character" w:customStyle="1" w:styleId="WW8Num1z2">
    <w:name w:val="WW8Num1z2"/>
    <w:uiPriority w:val="99"/>
    <w:rsid w:val="00850F32"/>
  </w:style>
  <w:style w:type="character" w:customStyle="1" w:styleId="WW8Num1z3">
    <w:name w:val="WW8Num1z3"/>
    <w:uiPriority w:val="99"/>
    <w:rsid w:val="00850F32"/>
  </w:style>
  <w:style w:type="character" w:customStyle="1" w:styleId="WW8Num1z4">
    <w:name w:val="WW8Num1z4"/>
    <w:uiPriority w:val="99"/>
    <w:rsid w:val="00850F32"/>
  </w:style>
  <w:style w:type="character" w:customStyle="1" w:styleId="WW8Num1z5">
    <w:name w:val="WW8Num1z5"/>
    <w:uiPriority w:val="99"/>
    <w:rsid w:val="00850F32"/>
  </w:style>
  <w:style w:type="character" w:customStyle="1" w:styleId="WW8Num1z6">
    <w:name w:val="WW8Num1z6"/>
    <w:uiPriority w:val="99"/>
    <w:rsid w:val="00850F32"/>
  </w:style>
  <w:style w:type="character" w:customStyle="1" w:styleId="WW8Num1z7">
    <w:name w:val="WW8Num1z7"/>
    <w:uiPriority w:val="99"/>
    <w:rsid w:val="00850F32"/>
  </w:style>
  <w:style w:type="character" w:customStyle="1" w:styleId="WW8Num1z8">
    <w:name w:val="WW8Num1z8"/>
    <w:uiPriority w:val="99"/>
    <w:rsid w:val="00850F32"/>
  </w:style>
  <w:style w:type="character" w:customStyle="1" w:styleId="WW8Num2z0">
    <w:name w:val="WW8Num2z0"/>
    <w:uiPriority w:val="99"/>
    <w:rsid w:val="00850F32"/>
    <w:rPr>
      <w:rFonts w:ascii="Liberation Sans;Arial" w:hAnsi="Liberation Sans;Arial"/>
    </w:rPr>
  </w:style>
  <w:style w:type="character" w:customStyle="1" w:styleId="WW8Num2z1">
    <w:name w:val="WW8Num2z1"/>
    <w:uiPriority w:val="99"/>
    <w:rsid w:val="00850F32"/>
    <w:rPr>
      <w:rFonts w:ascii="Courier New" w:hAnsi="Courier New"/>
    </w:rPr>
  </w:style>
  <w:style w:type="character" w:customStyle="1" w:styleId="WW8Num2z2">
    <w:name w:val="WW8Num2z2"/>
    <w:uiPriority w:val="99"/>
    <w:rsid w:val="00850F32"/>
    <w:rPr>
      <w:rFonts w:ascii="Wingdings" w:hAnsi="Wingdings"/>
    </w:rPr>
  </w:style>
  <w:style w:type="character" w:customStyle="1" w:styleId="WW8Num2z3">
    <w:name w:val="WW8Num2z3"/>
    <w:uiPriority w:val="99"/>
    <w:rsid w:val="00850F32"/>
    <w:rPr>
      <w:rFonts w:ascii="Symbol" w:hAnsi="Symbol"/>
    </w:rPr>
  </w:style>
  <w:style w:type="character" w:customStyle="1" w:styleId="Fuentedeprrafopredeter5">
    <w:name w:val="Fuente de párrafo predeter.5"/>
    <w:uiPriority w:val="99"/>
    <w:rsid w:val="00850F32"/>
  </w:style>
  <w:style w:type="character" w:customStyle="1" w:styleId="Fuentedeprrafopredeter4">
    <w:name w:val="Fuente de párrafo predeter.4"/>
    <w:uiPriority w:val="99"/>
    <w:rsid w:val="00850F32"/>
  </w:style>
  <w:style w:type="character" w:customStyle="1" w:styleId="Fuentedeprrafopredeter3">
    <w:name w:val="Fuente de párrafo predeter.3"/>
    <w:uiPriority w:val="99"/>
    <w:rsid w:val="00850F32"/>
  </w:style>
  <w:style w:type="character" w:customStyle="1" w:styleId="Fuentedeprrafopredeter2">
    <w:name w:val="Fuente de párrafo predeter.2"/>
    <w:uiPriority w:val="99"/>
    <w:rsid w:val="00850F32"/>
  </w:style>
  <w:style w:type="character" w:customStyle="1" w:styleId="Absatz-Standardschriftart">
    <w:name w:val="Absatz-Standardschriftart"/>
    <w:uiPriority w:val="99"/>
    <w:rsid w:val="00850F32"/>
  </w:style>
  <w:style w:type="character" w:customStyle="1" w:styleId="WW-Absatz-Standardschriftart">
    <w:name w:val="WW-Absatz-Standardschriftart"/>
    <w:uiPriority w:val="99"/>
    <w:rsid w:val="00850F32"/>
  </w:style>
  <w:style w:type="character" w:customStyle="1" w:styleId="WW-Absatz-Standardschriftart1">
    <w:name w:val="WW-Absatz-Standardschriftart1"/>
    <w:uiPriority w:val="99"/>
    <w:rsid w:val="00850F32"/>
  </w:style>
  <w:style w:type="character" w:customStyle="1" w:styleId="WW-Absatz-Standardschriftart11">
    <w:name w:val="WW-Absatz-Standardschriftart11"/>
    <w:uiPriority w:val="99"/>
    <w:rsid w:val="00850F32"/>
  </w:style>
  <w:style w:type="character" w:customStyle="1" w:styleId="WW-Absatz-Standardschriftart111">
    <w:name w:val="WW-Absatz-Standardschriftart111"/>
    <w:uiPriority w:val="99"/>
    <w:rsid w:val="00850F32"/>
  </w:style>
  <w:style w:type="character" w:customStyle="1" w:styleId="WW-Absatz-Standardschriftart1111">
    <w:name w:val="WW-Absatz-Standardschriftart1111"/>
    <w:uiPriority w:val="99"/>
    <w:rsid w:val="00850F32"/>
  </w:style>
  <w:style w:type="character" w:customStyle="1" w:styleId="Fuentedeprrafopredeter1">
    <w:name w:val="Fuente de párrafo predeter.1"/>
    <w:uiPriority w:val="99"/>
    <w:rsid w:val="00850F32"/>
  </w:style>
  <w:style w:type="character" w:customStyle="1" w:styleId="A-4">
    <w:name w:val="A-4"/>
    <w:basedOn w:val="Fuentedeprrafopredeter1"/>
    <w:uiPriority w:val="99"/>
    <w:rsid w:val="00850F32"/>
    <w:rPr>
      <w:rFonts w:ascii="Courier New" w:hAnsi="Courier New" w:cs="Courier New"/>
      <w:sz w:val="24"/>
      <w:lang w:val="en-US"/>
    </w:rPr>
  </w:style>
  <w:style w:type="character" w:customStyle="1" w:styleId="PlainTextChar">
    <w:name w:val="Plain Text Char"/>
    <w:basedOn w:val="Fuentedeprrafopredeter1"/>
    <w:uiPriority w:val="99"/>
    <w:rsid w:val="00850F32"/>
    <w:rPr>
      <w:rFonts w:ascii="Courier New" w:hAnsi="Courier New" w:cs="Courier New"/>
      <w:lang w:val="es-ES" w:bidi="ar-SA"/>
    </w:rPr>
  </w:style>
  <w:style w:type="character" w:customStyle="1" w:styleId="EnlacedeInternet">
    <w:name w:val="Enlace de Internet"/>
    <w:basedOn w:val="Fuentedeprrafopredeter1"/>
    <w:uiPriority w:val="99"/>
    <w:rsid w:val="00850F32"/>
    <w:rPr>
      <w:rFonts w:cs="Times New Roman"/>
      <w:color w:val="0000FF"/>
      <w:u w:val="single"/>
    </w:rPr>
  </w:style>
  <w:style w:type="character" w:customStyle="1" w:styleId="object">
    <w:name w:val="object"/>
    <w:basedOn w:val="Fuentedeprrafopredeter1"/>
    <w:uiPriority w:val="99"/>
    <w:rsid w:val="00850F32"/>
    <w:rPr>
      <w:rFonts w:cs="Times New Roman"/>
    </w:rPr>
  </w:style>
  <w:style w:type="character" w:customStyle="1" w:styleId="Smbolosdenumeracin">
    <w:name w:val="Símbolos de numeración"/>
    <w:uiPriority w:val="99"/>
    <w:rsid w:val="00850F32"/>
  </w:style>
  <w:style w:type="character" w:customStyle="1" w:styleId="TextoindependienteCar">
    <w:name w:val="Texto independiente Car"/>
    <w:basedOn w:val="DefaultParagraphFont"/>
    <w:uiPriority w:val="99"/>
    <w:rsid w:val="00850F32"/>
    <w:rPr>
      <w:rFonts w:ascii="Arial" w:hAnsi="Arial" w:cs="Arial"/>
      <w:i/>
      <w:sz w:val="22"/>
      <w:lang w:eastAsia="zh-CN"/>
    </w:rPr>
  </w:style>
  <w:style w:type="paragraph" w:styleId="Title">
    <w:name w:val="Title"/>
    <w:basedOn w:val="Normal"/>
    <w:next w:val="BodyText"/>
    <w:link w:val="TitleChar"/>
    <w:uiPriority w:val="99"/>
    <w:qFormat/>
    <w:rsid w:val="00850F32"/>
    <w:pPr>
      <w:keepNext/>
      <w:spacing w:before="240" w:after="120"/>
    </w:pPr>
    <w:rPr>
      <w:rFonts w:ascii="Liberation Sans;Arial" w:eastAsia="Droid Sans Fallback" w:hAnsi="Liberation Sans;Arial" w:cs="FreeSans"/>
      <w:sz w:val="28"/>
      <w:szCs w:val="28"/>
    </w:rPr>
  </w:style>
  <w:style w:type="character" w:customStyle="1" w:styleId="TitleChar">
    <w:name w:val="Title Char"/>
    <w:basedOn w:val="DefaultParagraphFont"/>
    <w:link w:val="Title"/>
    <w:uiPriority w:val="10"/>
    <w:rsid w:val="005D3720"/>
    <w:rPr>
      <w:rFonts w:asciiTheme="majorHAnsi" w:eastAsiaTheme="majorEastAsia" w:hAnsiTheme="majorHAnsi" w:cstheme="majorBidi"/>
      <w:b/>
      <w:bCs/>
      <w:kern w:val="28"/>
      <w:sz w:val="32"/>
      <w:szCs w:val="32"/>
      <w:lang w:val="es-ES" w:eastAsia="zh-CN"/>
    </w:rPr>
  </w:style>
  <w:style w:type="paragraph" w:styleId="BodyText">
    <w:name w:val="Body Text"/>
    <w:basedOn w:val="Normal"/>
    <w:link w:val="BodyTextChar"/>
    <w:uiPriority w:val="99"/>
    <w:rsid w:val="00850F32"/>
    <w:pPr>
      <w:jc w:val="both"/>
    </w:pPr>
    <w:rPr>
      <w:rFonts w:ascii="Arial" w:hAnsi="Arial" w:cs="Arial"/>
      <w:i/>
      <w:sz w:val="22"/>
    </w:rPr>
  </w:style>
  <w:style w:type="character" w:customStyle="1" w:styleId="BodyTextChar">
    <w:name w:val="Body Text Char"/>
    <w:basedOn w:val="DefaultParagraphFont"/>
    <w:link w:val="BodyText"/>
    <w:uiPriority w:val="99"/>
    <w:semiHidden/>
    <w:rsid w:val="005D3720"/>
    <w:rPr>
      <w:rFonts w:ascii="Times New Roman" w:eastAsia="Times New Roman" w:hAnsi="Times New Roman" w:cs="Times New Roman"/>
      <w:sz w:val="20"/>
      <w:szCs w:val="20"/>
      <w:lang w:val="es-ES" w:eastAsia="zh-CN"/>
    </w:rPr>
  </w:style>
  <w:style w:type="paragraph" w:styleId="List">
    <w:name w:val="List"/>
    <w:basedOn w:val="BodyText"/>
    <w:uiPriority w:val="99"/>
    <w:rsid w:val="00850F32"/>
    <w:rPr>
      <w:rFonts w:cs="Lohit Hindi;Arial Unicode MS"/>
    </w:rPr>
  </w:style>
  <w:style w:type="paragraph" w:styleId="Caption">
    <w:name w:val="caption"/>
    <w:basedOn w:val="Normal"/>
    <w:uiPriority w:val="99"/>
    <w:qFormat/>
    <w:rsid w:val="00850F32"/>
    <w:pPr>
      <w:suppressLineNumbers/>
      <w:spacing w:before="120" w:after="120"/>
    </w:pPr>
    <w:rPr>
      <w:rFonts w:cs="FreeSans;Times New Roman"/>
      <w:i/>
      <w:iCs/>
      <w:sz w:val="24"/>
      <w:szCs w:val="24"/>
    </w:rPr>
  </w:style>
  <w:style w:type="paragraph" w:customStyle="1" w:styleId="ndice">
    <w:name w:val="Índice"/>
    <w:basedOn w:val="Normal"/>
    <w:uiPriority w:val="99"/>
    <w:rsid w:val="00850F32"/>
    <w:pPr>
      <w:suppressLineNumbers/>
    </w:pPr>
    <w:rPr>
      <w:rFonts w:cs="Lohit Hindi;Arial Unicode MS"/>
    </w:rPr>
  </w:style>
  <w:style w:type="paragraph" w:customStyle="1" w:styleId="Ttulo1">
    <w:name w:val="Título1"/>
    <w:basedOn w:val="Normal"/>
    <w:next w:val="BodyText"/>
    <w:uiPriority w:val="99"/>
    <w:rsid w:val="00850F32"/>
    <w:pPr>
      <w:keepNext/>
      <w:spacing w:before="240" w:after="120"/>
    </w:pPr>
    <w:rPr>
      <w:rFonts w:ascii="Liberation Sans;Arial" w:eastAsia="Droid Sans Fallback" w:hAnsi="Liberation Sans;Arial" w:cs="FreeSans;Times New Roman"/>
      <w:sz w:val="28"/>
      <w:szCs w:val="28"/>
    </w:rPr>
  </w:style>
  <w:style w:type="paragraph" w:customStyle="1" w:styleId="Encabezado4">
    <w:name w:val="Encabezado4"/>
    <w:basedOn w:val="Normal"/>
    <w:next w:val="BodyText"/>
    <w:uiPriority w:val="99"/>
    <w:rsid w:val="00850F32"/>
    <w:pPr>
      <w:keepNext/>
      <w:spacing w:before="240" w:after="120"/>
    </w:pPr>
    <w:rPr>
      <w:rFonts w:ascii="Arial" w:eastAsia="Droid Sans Fallback" w:hAnsi="Arial" w:cs="Lohit Hindi;Arial Unicode MS"/>
      <w:sz w:val="28"/>
      <w:szCs w:val="28"/>
    </w:rPr>
  </w:style>
  <w:style w:type="paragraph" w:customStyle="1" w:styleId="Epgrafe4">
    <w:name w:val="Epígrafe4"/>
    <w:basedOn w:val="Normal"/>
    <w:uiPriority w:val="99"/>
    <w:rsid w:val="00850F32"/>
    <w:pPr>
      <w:suppressLineNumbers/>
      <w:spacing w:before="120" w:after="120"/>
    </w:pPr>
    <w:rPr>
      <w:rFonts w:cs="Lohit Hindi;Arial Unicode MS"/>
      <w:i/>
      <w:iCs/>
      <w:sz w:val="24"/>
      <w:szCs w:val="24"/>
    </w:rPr>
  </w:style>
  <w:style w:type="paragraph" w:customStyle="1" w:styleId="Encabezado3">
    <w:name w:val="Encabezado3"/>
    <w:basedOn w:val="Normal"/>
    <w:next w:val="BodyText"/>
    <w:uiPriority w:val="99"/>
    <w:rsid w:val="00850F32"/>
    <w:pPr>
      <w:keepNext/>
      <w:spacing w:before="240" w:after="120"/>
    </w:pPr>
    <w:rPr>
      <w:rFonts w:ascii="Arial" w:eastAsia="Droid Sans Fallback" w:hAnsi="Arial" w:cs="Lohit Hindi;Arial Unicode MS"/>
      <w:sz w:val="28"/>
      <w:szCs w:val="28"/>
    </w:rPr>
  </w:style>
  <w:style w:type="paragraph" w:customStyle="1" w:styleId="Epgrafe3">
    <w:name w:val="Epígrafe3"/>
    <w:basedOn w:val="Normal"/>
    <w:uiPriority w:val="99"/>
    <w:rsid w:val="00850F32"/>
    <w:pPr>
      <w:suppressLineNumbers/>
      <w:spacing w:before="120" w:after="120"/>
    </w:pPr>
    <w:rPr>
      <w:rFonts w:cs="Lohit Hindi;Arial Unicode MS"/>
      <w:i/>
      <w:iCs/>
      <w:sz w:val="24"/>
      <w:szCs w:val="24"/>
    </w:rPr>
  </w:style>
  <w:style w:type="paragraph" w:customStyle="1" w:styleId="Encabezado2">
    <w:name w:val="Encabezado2"/>
    <w:basedOn w:val="Normal"/>
    <w:next w:val="BodyText"/>
    <w:uiPriority w:val="99"/>
    <w:rsid w:val="00850F32"/>
    <w:pPr>
      <w:keepNext/>
      <w:spacing w:before="240" w:after="120"/>
    </w:pPr>
    <w:rPr>
      <w:rFonts w:ascii="Arial" w:eastAsia="Droid Sans Fallback" w:hAnsi="Arial" w:cs="Lohit Hindi;Arial Unicode MS"/>
      <w:sz w:val="28"/>
      <w:szCs w:val="28"/>
    </w:rPr>
  </w:style>
  <w:style w:type="paragraph" w:customStyle="1" w:styleId="Epgrafe2">
    <w:name w:val="Epígrafe2"/>
    <w:basedOn w:val="Normal"/>
    <w:uiPriority w:val="99"/>
    <w:rsid w:val="00850F32"/>
    <w:pPr>
      <w:suppressLineNumbers/>
      <w:spacing w:before="120" w:after="120"/>
    </w:pPr>
    <w:rPr>
      <w:rFonts w:cs="Lohit Hindi;Arial Unicode MS"/>
      <w:i/>
      <w:iCs/>
      <w:sz w:val="24"/>
      <w:szCs w:val="24"/>
    </w:rPr>
  </w:style>
  <w:style w:type="paragraph" w:customStyle="1" w:styleId="Encabezado1">
    <w:name w:val="Encabezado1"/>
    <w:basedOn w:val="Normal"/>
    <w:next w:val="BodyText"/>
    <w:uiPriority w:val="99"/>
    <w:rsid w:val="00850F32"/>
    <w:pPr>
      <w:keepNext/>
      <w:spacing w:before="240" w:after="120"/>
    </w:pPr>
    <w:rPr>
      <w:rFonts w:ascii="Arial" w:eastAsia="Droid Sans Fallback" w:hAnsi="Arial" w:cs="Lohit Hindi;Arial Unicode MS"/>
      <w:sz w:val="28"/>
      <w:szCs w:val="28"/>
    </w:rPr>
  </w:style>
  <w:style w:type="paragraph" w:customStyle="1" w:styleId="Epgrafe1">
    <w:name w:val="Epígrafe1"/>
    <w:basedOn w:val="Normal"/>
    <w:uiPriority w:val="99"/>
    <w:rsid w:val="00850F32"/>
    <w:pPr>
      <w:suppressLineNumbers/>
      <w:spacing w:before="120" w:after="120"/>
    </w:pPr>
    <w:rPr>
      <w:rFonts w:cs="Lohit Hindi;Arial Unicode MS"/>
      <w:i/>
      <w:iCs/>
      <w:sz w:val="24"/>
      <w:szCs w:val="24"/>
    </w:rPr>
  </w:style>
  <w:style w:type="paragraph" w:styleId="Header">
    <w:name w:val="header"/>
    <w:basedOn w:val="Normal"/>
    <w:link w:val="HeaderChar"/>
    <w:uiPriority w:val="99"/>
    <w:rsid w:val="00850F32"/>
    <w:pPr>
      <w:tabs>
        <w:tab w:val="center" w:pos="4252"/>
        <w:tab w:val="right" w:pos="8504"/>
      </w:tabs>
    </w:pPr>
  </w:style>
  <w:style w:type="character" w:customStyle="1" w:styleId="HeaderChar">
    <w:name w:val="Header Char"/>
    <w:basedOn w:val="DefaultParagraphFont"/>
    <w:link w:val="Header"/>
    <w:uiPriority w:val="99"/>
    <w:semiHidden/>
    <w:rsid w:val="005D3720"/>
    <w:rPr>
      <w:rFonts w:ascii="Times New Roman" w:eastAsia="Times New Roman" w:hAnsi="Times New Roman" w:cs="Times New Roman"/>
      <w:sz w:val="20"/>
      <w:szCs w:val="20"/>
      <w:lang w:val="es-ES" w:eastAsia="zh-CN"/>
    </w:rPr>
  </w:style>
  <w:style w:type="paragraph" w:styleId="Footer">
    <w:name w:val="footer"/>
    <w:basedOn w:val="Normal"/>
    <w:link w:val="FooterChar"/>
    <w:uiPriority w:val="99"/>
    <w:rsid w:val="00850F32"/>
    <w:pPr>
      <w:tabs>
        <w:tab w:val="center" w:pos="4252"/>
        <w:tab w:val="right" w:pos="8504"/>
      </w:tabs>
    </w:pPr>
  </w:style>
  <w:style w:type="character" w:customStyle="1" w:styleId="FooterChar">
    <w:name w:val="Footer Char"/>
    <w:basedOn w:val="DefaultParagraphFont"/>
    <w:link w:val="Footer"/>
    <w:uiPriority w:val="99"/>
    <w:semiHidden/>
    <w:rsid w:val="005D3720"/>
    <w:rPr>
      <w:rFonts w:ascii="Times New Roman" w:eastAsia="Times New Roman" w:hAnsi="Times New Roman" w:cs="Times New Roman"/>
      <w:sz w:val="20"/>
      <w:szCs w:val="20"/>
      <w:lang w:val="es-ES" w:eastAsia="zh-CN"/>
    </w:rPr>
  </w:style>
  <w:style w:type="paragraph" w:styleId="BodyTextIndent">
    <w:name w:val="Body Text Indent"/>
    <w:basedOn w:val="Normal"/>
    <w:link w:val="BodyTextIndentChar"/>
    <w:uiPriority w:val="99"/>
    <w:rsid w:val="00850F32"/>
    <w:pPr>
      <w:tabs>
        <w:tab w:val="left" w:pos="5245"/>
      </w:tabs>
      <w:ind w:left="5245" w:hanging="567"/>
      <w:jc w:val="both"/>
    </w:pPr>
    <w:rPr>
      <w:rFonts w:ascii="Arial" w:hAnsi="Arial" w:cs="Arial"/>
      <w:b/>
      <w:sz w:val="26"/>
    </w:rPr>
  </w:style>
  <w:style w:type="character" w:customStyle="1" w:styleId="BodyTextIndentChar">
    <w:name w:val="Body Text Indent Char"/>
    <w:basedOn w:val="DefaultParagraphFont"/>
    <w:link w:val="BodyTextIndent"/>
    <w:uiPriority w:val="99"/>
    <w:semiHidden/>
    <w:rsid w:val="005D3720"/>
    <w:rPr>
      <w:rFonts w:ascii="Times New Roman" w:eastAsia="Times New Roman" w:hAnsi="Times New Roman" w:cs="Times New Roman"/>
      <w:sz w:val="20"/>
      <w:szCs w:val="20"/>
      <w:lang w:val="es-ES" w:eastAsia="zh-CN"/>
    </w:rPr>
  </w:style>
  <w:style w:type="paragraph" w:styleId="BalloonText">
    <w:name w:val="Balloon Text"/>
    <w:basedOn w:val="Normal"/>
    <w:link w:val="BalloonTextChar"/>
    <w:uiPriority w:val="99"/>
    <w:rsid w:val="00850F32"/>
    <w:rPr>
      <w:rFonts w:ascii="Tahoma" w:hAnsi="Tahoma" w:cs="Tahoma"/>
      <w:sz w:val="16"/>
      <w:szCs w:val="16"/>
    </w:rPr>
  </w:style>
  <w:style w:type="character" w:customStyle="1" w:styleId="BalloonTextChar">
    <w:name w:val="Balloon Text Char"/>
    <w:basedOn w:val="DefaultParagraphFont"/>
    <w:link w:val="BalloonText"/>
    <w:uiPriority w:val="99"/>
    <w:semiHidden/>
    <w:rsid w:val="005D3720"/>
    <w:rPr>
      <w:rFonts w:ascii="Times New Roman" w:eastAsia="Times New Roman" w:hAnsi="Times New Roman" w:cs="Times New Roman"/>
      <w:sz w:val="0"/>
      <w:szCs w:val="0"/>
      <w:lang w:val="es-ES" w:eastAsia="zh-CN"/>
    </w:rPr>
  </w:style>
  <w:style w:type="paragraph" w:customStyle="1" w:styleId="Textosinformato3">
    <w:name w:val="Texto sin formato3"/>
    <w:basedOn w:val="Normal"/>
    <w:uiPriority w:val="99"/>
    <w:rsid w:val="00850F32"/>
    <w:rPr>
      <w:rFonts w:ascii="Courier New" w:hAnsi="Courier New" w:cs="Courier New"/>
    </w:rPr>
  </w:style>
  <w:style w:type="paragraph" w:customStyle="1" w:styleId="Textosinformato1">
    <w:name w:val="Texto sin formato1"/>
    <w:basedOn w:val="Normal"/>
    <w:uiPriority w:val="99"/>
    <w:rsid w:val="00850F32"/>
    <w:rPr>
      <w:rFonts w:ascii="Courier New" w:hAnsi="Courier New" w:cs="Courier New"/>
    </w:rPr>
  </w:style>
  <w:style w:type="paragraph" w:customStyle="1" w:styleId="Textosinformato2">
    <w:name w:val="Texto sin formato2"/>
    <w:basedOn w:val="Normal"/>
    <w:uiPriority w:val="99"/>
    <w:rsid w:val="00850F3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183</Words>
  <Characters>1007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18 de mayo de 2007</dc:title>
  <dc:subject/>
  <dc:creator>Barreiro Cambon, Pablo</dc:creator>
  <cp:keywords/>
  <dc:description/>
  <cp:lastModifiedBy>11varrailhon</cp:lastModifiedBy>
  <cp:revision>2</cp:revision>
  <cp:lastPrinted>2018-05-03T17:43:00Z</cp:lastPrinted>
  <dcterms:created xsi:type="dcterms:W3CDTF">2018-06-26T17:50:00Z</dcterms:created>
  <dcterms:modified xsi:type="dcterms:W3CDTF">2018-06-26T17:50:00Z</dcterms:modified>
</cp:coreProperties>
</file>