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8" w:rsidRDefault="00094CA3" w:rsidP="00094CA3">
      <w:pPr>
        <w:jc w:val="center"/>
        <w:rPr>
          <w:b/>
          <w:sz w:val="28"/>
          <w:szCs w:val="28"/>
          <w:u w:val="single"/>
        </w:rPr>
      </w:pPr>
      <w:r w:rsidRPr="00094CA3">
        <w:rPr>
          <w:b/>
          <w:sz w:val="28"/>
          <w:szCs w:val="28"/>
          <w:u w:val="single"/>
        </w:rPr>
        <w:t>ACLARACION 2</w:t>
      </w:r>
    </w:p>
    <w:p w:rsidR="00094CA3" w:rsidRDefault="00094CA3" w:rsidP="00094CA3">
      <w:pPr>
        <w:jc w:val="center"/>
        <w:rPr>
          <w:b/>
          <w:sz w:val="28"/>
          <w:szCs w:val="28"/>
          <w:u w:val="single"/>
        </w:rPr>
      </w:pPr>
    </w:p>
    <w:p w:rsidR="00094CA3" w:rsidRDefault="00094CA3" w:rsidP="00094CA3">
      <w:r>
        <w:rPr>
          <w:sz w:val="28"/>
          <w:szCs w:val="28"/>
        </w:rPr>
        <w:t>-</w:t>
      </w:r>
      <w:r>
        <w:t>CARPETA DE PLASTICO DE 3 CMS.</w:t>
      </w:r>
    </w:p>
    <w:p w:rsidR="00094CA3" w:rsidRPr="00094CA3" w:rsidRDefault="00094CA3" w:rsidP="00094CA3">
      <w:pPr>
        <w:rPr>
          <w:lang w:val="en-US"/>
        </w:rPr>
      </w:pPr>
      <w:r w:rsidRPr="00094CA3">
        <w:rPr>
          <w:lang w:val="en-US"/>
        </w:rPr>
        <w:t>-180 TONER SAMSUNG 2850</w:t>
      </w:r>
    </w:p>
    <w:p w:rsidR="00094CA3" w:rsidRPr="00094CA3" w:rsidRDefault="00094CA3" w:rsidP="00094CA3">
      <w:pPr>
        <w:rPr>
          <w:lang w:val="en-US"/>
        </w:rPr>
      </w:pPr>
      <w:r w:rsidRPr="00094CA3">
        <w:rPr>
          <w:lang w:val="en-US"/>
        </w:rPr>
        <w:t>-120 TONER SAMSUNG 2820</w:t>
      </w:r>
    </w:p>
    <w:p w:rsidR="00094CA3" w:rsidRPr="00094CA3" w:rsidRDefault="00094CA3" w:rsidP="00094CA3">
      <w:pPr>
        <w:rPr>
          <w:lang w:val="en-US"/>
        </w:rPr>
      </w:pPr>
      <w:r w:rsidRPr="00094CA3">
        <w:rPr>
          <w:lang w:val="en-US"/>
        </w:rPr>
        <w:t>-CLIPS (TRIGONALES)</w:t>
      </w:r>
    </w:p>
    <w:p w:rsidR="00094CA3" w:rsidRPr="00094CA3" w:rsidRDefault="00094CA3" w:rsidP="00094CA3">
      <w:r w:rsidRPr="00094CA3">
        <w:t>-CARPETAS CON ELASTICO DE CARTON</w:t>
      </w:r>
    </w:p>
    <w:p w:rsidR="00094CA3" w:rsidRPr="00094CA3" w:rsidRDefault="00094CA3" w:rsidP="00094CA3">
      <w:r w:rsidRPr="00094CA3">
        <w:t xml:space="preserve">-CINTA CORRECTORA DE 5 MM. </w:t>
      </w:r>
      <w:r>
        <w:t>X 8 MTS.</w:t>
      </w:r>
      <w:bookmarkStart w:id="0" w:name="_GoBack"/>
      <w:bookmarkEnd w:id="0"/>
    </w:p>
    <w:sectPr w:rsidR="00094CA3" w:rsidRPr="00094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3"/>
    <w:rsid w:val="00065E0C"/>
    <w:rsid w:val="00094CA3"/>
    <w:rsid w:val="00A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2018-03-07T13:18:00Z</dcterms:created>
  <dcterms:modified xsi:type="dcterms:W3CDTF">2018-03-07T13:26:00Z</dcterms:modified>
</cp:coreProperties>
</file>