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proofErr w:type="gramStart"/>
      <w:r w:rsidRPr="0021359B">
        <w:rPr>
          <w:b/>
          <w:sz w:val="28"/>
          <w:szCs w:val="28"/>
        </w:rPr>
        <w:t>en</w:t>
      </w:r>
      <w:proofErr w:type="gramEnd"/>
      <w:r w:rsidRPr="0021359B">
        <w:rPr>
          <w:b/>
          <w:sz w:val="28"/>
          <w:szCs w:val="28"/>
        </w:rPr>
        <w:t xml:space="preserve"> representación de la empresa_____________________________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proofErr w:type="gramStart"/>
      <w:r w:rsidRPr="0021359B">
        <w:rPr>
          <w:b/>
          <w:sz w:val="28"/>
          <w:szCs w:val="28"/>
        </w:rPr>
        <w:t>concurrió</w:t>
      </w:r>
      <w:proofErr w:type="gramEnd"/>
      <w:r w:rsidRPr="0021359B">
        <w:rPr>
          <w:b/>
          <w:sz w:val="28"/>
          <w:szCs w:val="28"/>
        </w:rPr>
        <w:t xml:space="preserve"> a la visita correspondiente a la COMPR</w:t>
      </w:r>
      <w:r w:rsidR="00153AEA">
        <w:rPr>
          <w:b/>
          <w:sz w:val="28"/>
          <w:szCs w:val="28"/>
        </w:rPr>
        <w:t xml:space="preserve">A </w:t>
      </w:r>
      <w:r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</w:t>
      </w:r>
      <w:proofErr w:type="gramStart"/>
      <w:r w:rsidRPr="0021359B">
        <w:rPr>
          <w:b/>
          <w:sz w:val="28"/>
          <w:szCs w:val="28"/>
        </w:rPr>
        <w:t>:_</w:t>
      </w:r>
      <w:proofErr w:type="gramEnd"/>
      <w:r w:rsidRPr="0021359B">
        <w:rPr>
          <w:b/>
          <w:sz w:val="28"/>
          <w:szCs w:val="28"/>
        </w:rPr>
        <w:t>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59B"/>
    <w:rsid w:val="00153AEA"/>
    <w:rsid w:val="0021359B"/>
    <w:rsid w:val="00221660"/>
    <w:rsid w:val="002547E9"/>
    <w:rsid w:val="00621305"/>
    <w:rsid w:val="00916254"/>
    <w:rsid w:val="00AD0656"/>
    <w:rsid w:val="00B053BC"/>
    <w:rsid w:val="00B736E2"/>
    <w:rsid w:val="00D7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4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2017-12-15T16:44:00Z</dcterms:created>
  <dcterms:modified xsi:type="dcterms:W3CDTF">2017-12-15T16:44:00Z</dcterms:modified>
</cp:coreProperties>
</file>