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EB" w:rsidRDefault="003C13EB" w:rsidP="00D04C9D">
      <w:pPr>
        <w:jc w:val="right"/>
        <w:rPr>
          <w:rFonts w:ascii="Arial" w:hAnsi="Arial" w:cs="Arial"/>
          <w:sz w:val="24"/>
          <w:szCs w:val="24"/>
        </w:rPr>
      </w:pPr>
    </w:p>
    <w:p w:rsidR="00045D23" w:rsidRPr="00D04C9D" w:rsidRDefault="00B431B7" w:rsidP="00D04C9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Montevideo,</w:t>
      </w:r>
      <w:r w:rsidR="00FB4B71">
        <w:rPr>
          <w:rFonts w:ascii="Arial" w:hAnsi="Arial" w:cs="Arial"/>
          <w:sz w:val="24"/>
          <w:szCs w:val="24"/>
        </w:rPr>
        <w:t xml:space="preserve"> 4 de diciembre de 2017</w:t>
      </w:r>
      <w:r w:rsidR="00D04C9D" w:rsidRPr="00D04C9D">
        <w:rPr>
          <w:rFonts w:ascii="Arial" w:hAnsi="Arial" w:cs="Arial"/>
          <w:sz w:val="24"/>
          <w:szCs w:val="24"/>
        </w:rPr>
        <w:t>.-</w:t>
      </w:r>
    </w:p>
    <w:p w:rsidR="00FB4B71" w:rsidRPr="005415F2" w:rsidRDefault="00FB4B71" w:rsidP="00FB4B71">
      <w:pPr>
        <w:jc w:val="both"/>
        <w:rPr>
          <w:rFonts w:ascii="Arial" w:hAnsi="Arial" w:cs="Arial"/>
          <w:sz w:val="24"/>
          <w:szCs w:val="24"/>
        </w:rPr>
      </w:pPr>
    </w:p>
    <w:p w:rsidR="00FB4B71" w:rsidRPr="00A561D9" w:rsidRDefault="00FB4B71" w:rsidP="00FB4B71">
      <w:pPr>
        <w:jc w:val="both"/>
        <w:rPr>
          <w:rFonts w:ascii="Arial" w:hAnsi="Arial" w:cs="Arial"/>
          <w:sz w:val="24"/>
          <w:szCs w:val="24"/>
        </w:rPr>
      </w:pPr>
    </w:p>
    <w:p w:rsidR="00FB4B71" w:rsidRPr="007926EE" w:rsidRDefault="00FB4B71" w:rsidP="00FB4B71">
      <w:pPr>
        <w:pStyle w:val="Prrafodelista"/>
        <w:ind w:left="284"/>
        <w:jc w:val="both"/>
        <w:rPr>
          <w:rFonts w:ascii="Arial" w:hAnsi="Arial" w:cs="Arial"/>
          <w:sz w:val="24"/>
          <w:szCs w:val="24"/>
        </w:rPr>
      </w:pPr>
      <w:r w:rsidRPr="008E7D73">
        <w:rPr>
          <w:rFonts w:ascii="Arial" w:hAnsi="Arial" w:cs="Arial"/>
          <w:b/>
          <w:u w:val="single"/>
        </w:rPr>
        <w:t>CONSULTA 1</w:t>
      </w:r>
      <w:r>
        <w:rPr>
          <w:rFonts w:ascii="Arial" w:hAnsi="Arial" w:cs="Arial"/>
          <w:b/>
          <w:u w:val="single"/>
        </w:rPr>
        <w:t>7</w:t>
      </w:r>
      <w:r w:rsidRPr="007926EE">
        <w:rPr>
          <w:rFonts w:ascii="Arial" w:hAnsi="Arial" w:cs="Arial"/>
          <w:b/>
          <w:sz w:val="24"/>
          <w:szCs w:val="24"/>
          <w:u w:val="single"/>
        </w:rPr>
        <w:t>:</w:t>
      </w:r>
      <w:r w:rsidRPr="007926EE">
        <w:rPr>
          <w:rFonts w:ascii="Arial" w:hAnsi="Arial" w:cs="Arial"/>
          <w:sz w:val="24"/>
          <w:szCs w:val="24"/>
          <w:lang w:val="es-ES"/>
        </w:rPr>
        <w:t xml:space="preserve"> </w:t>
      </w:r>
      <w:r w:rsidRPr="007926EE">
        <w:rPr>
          <w:rFonts w:ascii="Arial" w:hAnsi="Arial" w:cs="Arial"/>
          <w:sz w:val="24"/>
          <w:szCs w:val="24"/>
        </w:rPr>
        <w:t xml:space="preserve">   ART 7, PLAZO </w:t>
      </w:r>
      <w:r>
        <w:rPr>
          <w:rFonts w:ascii="Arial" w:hAnsi="Arial" w:cs="Arial"/>
          <w:sz w:val="24"/>
          <w:szCs w:val="24"/>
        </w:rPr>
        <w:t xml:space="preserve">DE MANTENIMIENTO DE OFERTA, los </w:t>
      </w:r>
      <w:r w:rsidRPr="007926EE">
        <w:rPr>
          <w:rFonts w:ascii="Arial" w:hAnsi="Arial" w:cs="Arial"/>
          <w:sz w:val="24"/>
          <w:szCs w:val="24"/>
        </w:rPr>
        <w:t xml:space="preserve">oferentes mantendrán la validez de sus ofertas por un plazo mínimo de 90 días calendario, contados a partir de la fecha de apertura de las propuestas, y la consulta </w:t>
      </w:r>
      <w:proofErr w:type="gramStart"/>
      <w:r w:rsidRPr="007926EE">
        <w:rPr>
          <w:rFonts w:ascii="Arial" w:hAnsi="Arial" w:cs="Arial"/>
          <w:sz w:val="24"/>
          <w:szCs w:val="24"/>
        </w:rPr>
        <w:t>es ,</w:t>
      </w:r>
      <w:proofErr w:type="gramEnd"/>
      <w:r w:rsidRPr="007926EE">
        <w:rPr>
          <w:rFonts w:ascii="Arial" w:hAnsi="Arial" w:cs="Arial"/>
          <w:sz w:val="24"/>
          <w:szCs w:val="24"/>
        </w:rPr>
        <w:t xml:space="preserve"> dado que al 1 de enero del 2018 tenemos el aumento de salario, ya contemplamos en esta cotización ese aumento, o nos manejamos al día de hoy la cotización y luego se aumentaría por la paramétrica estipulada.</w:t>
      </w:r>
    </w:p>
    <w:p w:rsidR="00FB4B71" w:rsidRPr="008E7D73" w:rsidRDefault="00FB4B71" w:rsidP="00FB4B71">
      <w:pPr>
        <w:jc w:val="both"/>
        <w:rPr>
          <w:rFonts w:ascii="Arial" w:hAnsi="Arial" w:cs="Arial"/>
        </w:rPr>
      </w:pPr>
    </w:p>
    <w:p w:rsidR="00FB4B71" w:rsidRPr="00F725B7" w:rsidRDefault="00FB4B71" w:rsidP="00FB4B71">
      <w:pPr>
        <w:ind w:left="284"/>
        <w:jc w:val="both"/>
        <w:rPr>
          <w:rFonts w:ascii="Arial" w:hAnsi="Arial" w:cs="Arial"/>
          <w:sz w:val="24"/>
          <w:szCs w:val="24"/>
        </w:rPr>
      </w:pPr>
      <w:r w:rsidRPr="008E7D73">
        <w:rPr>
          <w:rFonts w:ascii="Arial" w:hAnsi="Arial" w:cs="Arial"/>
          <w:b/>
          <w:u w:val="single"/>
        </w:rPr>
        <w:t>RESPUESTA 1</w:t>
      </w:r>
      <w:r>
        <w:rPr>
          <w:rFonts w:ascii="Arial" w:hAnsi="Arial" w:cs="Arial"/>
          <w:b/>
          <w:u w:val="single"/>
        </w:rPr>
        <w:t>7</w:t>
      </w:r>
      <w:r w:rsidRPr="008E7D73">
        <w:rPr>
          <w:rFonts w:ascii="Arial" w:hAnsi="Arial" w:cs="Arial"/>
        </w:rPr>
        <w:t>:</w:t>
      </w:r>
      <w:r w:rsidRPr="008E7D73">
        <w:rPr>
          <w:rFonts w:ascii="Arial" w:hAnsi="Arial" w:cs="Arial"/>
          <w:b/>
          <w:bCs/>
        </w:rPr>
        <w:t xml:space="preserve"> </w:t>
      </w:r>
      <w:r w:rsidRPr="00F725B7">
        <w:rPr>
          <w:rFonts w:ascii="Arial" w:hAnsi="Arial" w:cs="Arial"/>
          <w:sz w:val="24"/>
          <w:szCs w:val="24"/>
        </w:rPr>
        <w:t xml:space="preserve">La cotización debe presentarse a la fecha de la apertura y </w:t>
      </w:r>
      <w:r>
        <w:rPr>
          <w:rFonts w:ascii="Arial" w:hAnsi="Arial" w:cs="Arial"/>
          <w:sz w:val="24"/>
          <w:szCs w:val="24"/>
        </w:rPr>
        <w:t xml:space="preserve">      </w:t>
      </w:r>
      <w:r w:rsidRPr="00F725B7">
        <w:rPr>
          <w:rFonts w:ascii="Arial" w:hAnsi="Arial" w:cs="Arial"/>
          <w:sz w:val="24"/>
          <w:szCs w:val="24"/>
        </w:rPr>
        <w:t>posteriormente aplicarán los ajustes de precios previstos en el llamado. Ver artículo Art. 4. ACTUALIZACIÓN DE PRECIOS</w:t>
      </w:r>
      <w:r>
        <w:rPr>
          <w:rFonts w:ascii="Arial" w:hAnsi="Arial" w:cs="Arial"/>
          <w:sz w:val="24"/>
          <w:szCs w:val="24"/>
        </w:rPr>
        <w:t xml:space="preserve"> del Pliego de Condiciones</w:t>
      </w:r>
      <w:r w:rsidRPr="00F725B7">
        <w:rPr>
          <w:rFonts w:ascii="Arial" w:hAnsi="Arial" w:cs="Arial"/>
          <w:sz w:val="24"/>
          <w:szCs w:val="24"/>
        </w:rPr>
        <w:t>.</w:t>
      </w:r>
    </w:p>
    <w:p w:rsidR="00FB4B71" w:rsidRPr="007926EE" w:rsidRDefault="00FB4B71" w:rsidP="00FB4B71">
      <w:pPr>
        <w:jc w:val="both"/>
        <w:rPr>
          <w:rFonts w:ascii="Arial" w:hAnsi="Arial" w:cs="Arial"/>
          <w:b/>
          <w:bCs/>
          <w:u w:val="single"/>
        </w:rPr>
      </w:pPr>
    </w:p>
    <w:p w:rsidR="00FB4B71" w:rsidRPr="007926EE" w:rsidRDefault="00FB4B71" w:rsidP="00FB4B71">
      <w:pPr>
        <w:pStyle w:val="Default"/>
        <w:ind w:left="284" w:hanging="284"/>
        <w:jc w:val="both"/>
      </w:pPr>
      <w:r>
        <w:rPr>
          <w:rFonts w:ascii="Arial" w:hAnsi="Arial" w:cs="Arial"/>
          <w:b/>
          <w:bCs/>
        </w:rPr>
        <w:t xml:space="preserve">   </w:t>
      </w:r>
      <w:r w:rsidRPr="007926EE">
        <w:rPr>
          <w:rFonts w:ascii="Arial" w:hAnsi="Arial" w:cs="Arial"/>
          <w:b/>
          <w:bCs/>
        </w:rPr>
        <w:t xml:space="preserve"> </w:t>
      </w:r>
      <w:r w:rsidRPr="007926EE">
        <w:rPr>
          <w:rFonts w:ascii="Arial" w:hAnsi="Arial" w:cs="Arial"/>
          <w:b/>
          <w:bCs/>
          <w:u w:val="single"/>
        </w:rPr>
        <w:t>CONSULTA 18: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Cs/>
        </w:rPr>
        <w:t xml:space="preserve">Solicitamos informar si cuando se indica que “la empresa </w:t>
      </w:r>
      <w:r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  <w:bCs/>
        </w:rPr>
        <w:t xml:space="preserve">adjudicataria deberá y será de su cargo la disposición final de residuos generados a causa del servicio” incluye los residuos: </w:t>
      </w:r>
      <w:proofErr w:type="gramStart"/>
      <w:r>
        <w:rPr>
          <w:rFonts w:ascii="Arial" w:hAnsi="Arial" w:cs="Arial"/>
          <w:bCs/>
        </w:rPr>
        <w:t>tipo domiciliarios y contaminados</w:t>
      </w:r>
      <w:proofErr w:type="gramEnd"/>
      <w:r>
        <w:rPr>
          <w:rFonts w:ascii="Arial" w:hAnsi="Arial" w:cs="Arial"/>
          <w:bCs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97"/>
      </w:tblGrid>
      <w:tr w:rsidR="00FB4B71" w:rsidRPr="007926EE" w:rsidTr="0020059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597" w:type="dxa"/>
          </w:tcPr>
          <w:p w:rsidR="00FB4B71" w:rsidRPr="007926EE" w:rsidRDefault="00FB4B71" w:rsidP="00200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:rsidR="00FB4B71" w:rsidRPr="007926EE" w:rsidRDefault="00FB4B71" w:rsidP="00FB4B71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RESPUESTA 18:</w:t>
      </w:r>
      <w:r w:rsidRPr="007926EE">
        <w:rPr>
          <w:color w:val="1F497D"/>
        </w:rPr>
        <w:t xml:space="preserve"> </w:t>
      </w:r>
      <w:r w:rsidRPr="007926EE">
        <w:rPr>
          <w:rFonts w:ascii="Arial" w:hAnsi="Arial" w:cs="Arial"/>
          <w:sz w:val="24"/>
          <w:szCs w:val="24"/>
        </w:rPr>
        <w:t xml:space="preserve">La empresa adjudicataria del renglón 1 debe hacerse cargo del traslado desde un depósito transitorio (en pisos y áreas asistenciales) a un depósito definitivo que se encuentra en el predio. Desde allí una empresa contratada por el BSE realiza el traslado y disposición final de los residuos hospitalarios. </w:t>
      </w:r>
    </w:p>
    <w:p w:rsidR="00FB4B71" w:rsidRDefault="00FB4B71" w:rsidP="00FB4B71">
      <w:pPr>
        <w:ind w:left="284"/>
        <w:jc w:val="both"/>
        <w:rPr>
          <w:rFonts w:ascii="Arial" w:hAnsi="Arial" w:cs="Arial"/>
          <w:b/>
          <w:bCs/>
          <w:u w:val="single"/>
        </w:rPr>
      </w:pPr>
    </w:p>
    <w:p w:rsidR="00FB4B71" w:rsidRPr="007926EE" w:rsidRDefault="00FB4B71" w:rsidP="00FB4B71">
      <w:pPr>
        <w:pStyle w:val="Default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97"/>
      </w:tblGrid>
      <w:tr w:rsidR="00FB4B71" w:rsidRPr="007926EE" w:rsidTr="0020059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597" w:type="dxa"/>
          </w:tcPr>
          <w:p w:rsidR="00FB4B71" w:rsidRPr="007926EE" w:rsidRDefault="00FB4B71" w:rsidP="00200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:rsidR="00FB4B71" w:rsidRDefault="00FB4B71" w:rsidP="00FB4B71">
      <w:pPr>
        <w:jc w:val="both"/>
        <w:rPr>
          <w:rFonts w:ascii="Arial" w:hAnsi="Arial" w:cs="Arial"/>
          <w:sz w:val="24"/>
          <w:szCs w:val="24"/>
        </w:rPr>
      </w:pPr>
    </w:p>
    <w:p w:rsidR="00D04C9D" w:rsidRPr="00D04C9D" w:rsidRDefault="00FB4B71" w:rsidP="00D04C9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Atte</w:t>
      </w:r>
      <w:proofErr w:type="spellEnd"/>
    </w:p>
    <w:p w:rsidR="00D04C9D" w:rsidRPr="00D04C9D" w:rsidRDefault="00D04C9D" w:rsidP="00D04C9D">
      <w:pPr>
        <w:jc w:val="center"/>
        <w:rPr>
          <w:rFonts w:ascii="Arial" w:hAnsi="Arial" w:cs="Arial"/>
          <w:color w:val="000080"/>
          <w:sz w:val="24"/>
          <w:szCs w:val="24"/>
          <w:lang w:val="es-ES"/>
        </w:rPr>
      </w:pPr>
      <w:r w:rsidRPr="00D04C9D">
        <w:rPr>
          <w:rFonts w:ascii="Arial" w:hAnsi="Arial" w:cs="Arial"/>
          <w:b/>
          <w:bCs/>
          <w:color w:val="000080"/>
          <w:sz w:val="24"/>
          <w:szCs w:val="24"/>
          <w:lang w:val="es-ES"/>
        </w:rPr>
        <w:t xml:space="preserve">Karen Peláez </w:t>
      </w:r>
      <w:r w:rsidRPr="00D04C9D">
        <w:rPr>
          <w:rFonts w:ascii="Arial" w:hAnsi="Arial" w:cs="Arial"/>
          <w:color w:val="000080"/>
          <w:sz w:val="24"/>
          <w:szCs w:val="24"/>
          <w:lang w:val="es-ES"/>
        </w:rPr>
        <w:t>–División Logística</w:t>
      </w:r>
    </w:p>
    <w:p w:rsidR="00D04C9D" w:rsidRPr="00D04C9D" w:rsidRDefault="00D04C9D" w:rsidP="00D04C9D">
      <w:pPr>
        <w:jc w:val="center"/>
        <w:rPr>
          <w:rFonts w:ascii="Arial" w:hAnsi="Arial" w:cs="Arial"/>
          <w:color w:val="000080"/>
          <w:sz w:val="24"/>
          <w:szCs w:val="24"/>
          <w:lang w:val="es-ES"/>
        </w:rPr>
      </w:pPr>
      <w:r w:rsidRPr="00D04C9D">
        <w:rPr>
          <w:rFonts w:ascii="Arial" w:hAnsi="Arial" w:cs="Arial"/>
          <w:b/>
          <w:bCs/>
          <w:color w:val="000080"/>
          <w:sz w:val="24"/>
          <w:szCs w:val="24"/>
          <w:lang w:val="es-ES"/>
        </w:rPr>
        <w:t>Compras Central</w:t>
      </w:r>
    </w:p>
    <w:p w:rsidR="00D04C9D" w:rsidRPr="00FB4B71" w:rsidRDefault="00D04C9D" w:rsidP="00FB4B71">
      <w:pPr>
        <w:jc w:val="center"/>
        <w:rPr>
          <w:rFonts w:ascii="Arial" w:hAnsi="Arial" w:cs="Arial"/>
          <w:sz w:val="24"/>
          <w:szCs w:val="24"/>
        </w:rPr>
      </w:pPr>
      <w:r w:rsidRPr="00D04C9D">
        <w:rPr>
          <w:rFonts w:ascii="Arial" w:hAnsi="Arial" w:cs="Arial"/>
          <w:b/>
          <w:bCs/>
          <w:color w:val="000080"/>
          <w:sz w:val="24"/>
          <w:szCs w:val="24"/>
          <w:lang w:val="es-ES"/>
        </w:rPr>
        <w:t>Banco de Seguros del Estado</w:t>
      </w:r>
      <w:bookmarkStart w:id="0" w:name="_GoBack"/>
      <w:bookmarkEnd w:id="0"/>
    </w:p>
    <w:sectPr w:rsidR="00D04C9D" w:rsidRPr="00FB4B71" w:rsidSect="00045D2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7F" w:rsidRDefault="00D41D7F" w:rsidP="00D04C9D">
      <w:pPr>
        <w:spacing w:after="0" w:line="240" w:lineRule="auto"/>
      </w:pPr>
      <w:r>
        <w:separator/>
      </w:r>
    </w:p>
  </w:endnote>
  <w:endnote w:type="continuationSeparator" w:id="0">
    <w:p w:rsidR="00D41D7F" w:rsidRDefault="00D41D7F" w:rsidP="00D0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7F" w:rsidRDefault="00D41D7F" w:rsidP="00D04C9D">
      <w:pPr>
        <w:spacing w:after="0" w:line="240" w:lineRule="auto"/>
      </w:pPr>
      <w:r>
        <w:separator/>
      </w:r>
    </w:p>
  </w:footnote>
  <w:footnote w:type="continuationSeparator" w:id="0">
    <w:p w:rsidR="00D41D7F" w:rsidRDefault="00D41D7F" w:rsidP="00D0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9D" w:rsidRPr="00D04C9D" w:rsidRDefault="003C13EB" w:rsidP="003C13EB">
    <w:pPr>
      <w:pStyle w:val="Ttulo1"/>
      <w:rPr>
        <w:vanish/>
      </w:rPr>
    </w:pPr>
    <w:r w:rsidRPr="003C13EB">
      <w:rPr>
        <w:noProof/>
        <w:sz w:val="16"/>
        <w:szCs w:val="16"/>
      </w:rPr>
      <w:drawing>
        <wp:inline distT="0" distB="0" distL="0" distR="0">
          <wp:extent cx="1000125" cy="377954"/>
          <wp:effectExtent l="19050" t="0" r="9525" b="0"/>
          <wp:docPr id="7" name="Imagen 7" descr="C:\Documents and Settings\kpelaez\Escritori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kpelaez\Escritorio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401" cy="378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C13EB">
      <w:rPr>
        <w:noProof/>
        <w:vanish/>
        <w:color w:val="0000FF"/>
        <w:sz w:val="16"/>
        <w:szCs w:val="16"/>
      </w:rPr>
      <w:drawing>
        <wp:inline distT="0" distB="0" distL="0" distR="0">
          <wp:extent cx="1638300" cy="619125"/>
          <wp:effectExtent l="114300" t="76200" r="95250" b="85725"/>
          <wp:docPr id="4" name="3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6191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 w:rsidRPr="003C13EB">
      <w:rPr>
        <w:noProof/>
        <w:vanish/>
        <w:color w:val="0000FF"/>
        <w:sz w:val="16"/>
        <w:szCs w:val="16"/>
      </w:rPr>
      <w:drawing>
        <wp:inline distT="0" distB="0" distL="0" distR="0">
          <wp:extent cx="1638300" cy="619125"/>
          <wp:effectExtent l="19050" t="0" r="0" b="0"/>
          <wp:docPr id="2" name="1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C13EB">
      <w:rPr>
        <w:noProof/>
        <w:vanish/>
        <w:color w:val="0000FF"/>
        <w:sz w:val="16"/>
        <w:szCs w:val="16"/>
      </w:rPr>
      <w:drawing>
        <wp:inline distT="0" distB="0" distL="0" distR="0">
          <wp:extent cx="2847975" cy="628650"/>
          <wp:effectExtent l="19050" t="0" r="0" b="0"/>
          <wp:docPr id="5" name="Imagen 5" descr="Logo Página Principa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ágina Principal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04C9D" w:rsidRPr="003C13EB">
      <w:rPr>
        <w:noProof/>
        <w:vanish/>
        <w:color w:val="0000FF"/>
        <w:sz w:val="16"/>
        <w:szCs w:val="16"/>
      </w:rPr>
      <w:drawing>
        <wp:inline distT="0" distB="0" distL="0" distR="0">
          <wp:extent cx="2847975" cy="628650"/>
          <wp:effectExtent l="19050" t="0" r="0" b="0"/>
          <wp:docPr id="3" name="Imagen 3" descr="Logo Página Principa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ágina Principal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04C9D">
      <w:rPr>
        <w:b w:val="0"/>
        <w:bCs w:val="0"/>
        <w:noProof/>
        <w:vanish/>
        <w:color w:val="0000FF"/>
      </w:rPr>
      <w:drawing>
        <wp:inline distT="0" distB="0" distL="0" distR="0">
          <wp:extent cx="2847975" cy="628650"/>
          <wp:effectExtent l="19050" t="0" r="0" b="0"/>
          <wp:docPr id="1" name="Imagen 1" descr="Logo Página Principa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ágina Principal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4C9D" w:rsidRDefault="00D04C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1407C"/>
    <w:multiLevelType w:val="hybridMultilevel"/>
    <w:tmpl w:val="0AAA926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9D"/>
    <w:rsid w:val="00045D23"/>
    <w:rsid w:val="00193D1C"/>
    <w:rsid w:val="001F77E6"/>
    <w:rsid w:val="0030334B"/>
    <w:rsid w:val="003C13EB"/>
    <w:rsid w:val="0090147B"/>
    <w:rsid w:val="00B431B7"/>
    <w:rsid w:val="00D04C9D"/>
    <w:rsid w:val="00D41D7F"/>
    <w:rsid w:val="00FB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04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4C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04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4C9D"/>
  </w:style>
  <w:style w:type="paragraph" w:styleId="Piedepgina">
    <w:name w:val="footer"/>
    <w:basedOn w:val="Normal"/>
    <w:link w:val="PiedepginaCar"/>
    <w:uiPriority w:val="99"/>
    <w:semiHidden/>
    <w:unhideWhenUsed/>
    <w:rsid w:val="00D04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04C9D"/>
  </w:style>
  <w:style w:type="character" w:customStyle="1" w:styleId="Ttulo1Car">
    <w:name w:val="Título 1 Car"/>
    <w:basedOn w:val="Fuentedeprrafopredeter"/>
    <w:link w:val="Ttulo1"/>
    <w:uiPriority w:val="9"/>
    <w:rsid w:val="00D04C9D"/>
    <w:rPr>
      <w:rFonts w:ascii="Times New Roman" w:eastAsia="Times New Roman" w:hAnsi="Times New Roman" w:cs="Times New Roman"/>
      <w:b/>
      <w:bCs/>
      <w:kern w:val="36"/>
      <w:sz w:val="48"/>
      <w:szCs w:val="48"/>
      <w:lang w:eastAsia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3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31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04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4C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04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4C9D"/>
  </w:style>
  <w:style w:type="paragraph" w:styleId="Piedepgina">
    <w:name w:val="footer"/>
    <w:basedOn w:val="Normal"/>
    <w:link w:val="PiedepginaCar"/>
    <w:uiPriority w:val="99"/>
    <w:semiHidden/>
    <w:unhideWhenUsed/>
    <w:rsid w:val="00D04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04C9D"/>
  </w:style>
  <w:style w:type="character" w:customStyle="1" w:styleId="Ttulo1Car">
    <w:name w:val="Título 1 Car"/>
    <w:basedOn w:val="Fuentedeprrafopredeter"/>
    <w:link w:val="Ttulo1"/>
    <w:uiPriority w:val="9"/>
    <w:rsid w:val="00D04C9D"/>
    <w:rPr>
      <w:rFonts w:ascii="Times New Roman" w:eastAsia="Times New Roman" w:hAnsi="Times New Roman" w:cs="Times New Roman"/>
      <w:b/>
      <w:bCs/>
      <w:kern w:val="36"/>
      <w:sz w:val="48"/>
      <w:szCs w:val="48"/>
      <w:lang w:eastAsia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3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31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107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878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1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7115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intranet/inici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kpelaez</dc:creator>
  <cp:lastModifiedBy>Pelaez, Karen</cp:lastModifiedBy>
  <cp:revision>2</cp:revision>
  <dcterms:created xsi:type="dcterms:W3CDTF">2017-12-04T16:44:00Z</dcterms:created>
  <dcterms:modified xsi:type="dcterms:W3CDTF">2017-12-04T16:44:00Z</dcterms:modified>
</cp:coreProperties>
</file>