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F7" w:rsidRPr="00D90F2C" w:rsidRDefault="00D90F2C">
      <w:pPr>
        <w:rPr>
          <w:b/>
          <w:sz w:val="48"/>
          <w:szCs w:val="48"/>
          <w:lang w:val="es-ES_tradnl"/>
        </w:rPr>
      </w:pPr>
      <w:r w:rsidRPr="00D90F2C">
        <w:rPr>
          <w:b/>
          <w:sz w:val="48"/>
          <w:szCs w:val="48"/>
          <w:lang w:val="es-ES_tradnl"/>
        </w:rPr>
        <w:t>Se tomará en cuenta en la evaluación de las ofertas la garantía ofrecida en cuanto a duración del efecto de dicho trabajo.</w:t>
      </w:r>
      <w:bookmarkStart w:id="0" w:name="_GoBack"/>
      <w:bookmarkEnd w:id="0"/>
    </w:p>
    <w:sectPr w:rsidR="006E65F7" w:rsidRPr="00D90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C"/>
    <w:rsid w:val="006E65F7"/>
    <w:rsid w:val="00D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E6A309-25E4-4022-95BB-739DF48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Ramos</dc:creator>
  <cp:keywords/>
  <dc:description/>
  <cp:lastModifiedBy>Maria Ramos</cp:lastModifiedBy>
  <cp:revision>1</cp:revision>
  <dcterms:created xsi:type="dcterms:W3CDTF">2017-10-26T16:52:00Z</dcterms:created>
  <dcterms:modified xsi:type="dcterms:W3CDTF">2017-10-26T16:55:00Z</dcterms:modified>
</cp:coreProperties>
</file>