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05" w:rsidRDefault="00723A97">
      <w:pPr>
        <w:rPr>
          <w:sz w:val="56"/>
          <w:szCs w:val="56"/>
        </w:rPr>
      </w:pPr>
      <w:r w:rsidRPr="00723A97">
        <w:rPr>
          <w:sz w:val="56"/>
          <w:szCs w:val="56"/>
        </w:rPr>
        <w:t>CON RESPECTO A FO</w:t>
      </w:r>
      <w:r>
        <w:rPr>
          <w:sz w:val="56"/>
          <w:szCs w:val="56"/>
        </w:rPr>
        <w:t>RMAS DE PAGO ES EN MODALIDAD CRÉDITO A 60 DÍ</w:t>
      </w:r>
      <w:r w:rsidRPr="00723A97">
        <w:rPr>
          <w:sz w:val="56"/>
          <w:szCs w:val="56"/>
        </w:rPr>
        <w:t>AS APROXIMADAMENTE.</w:t>
      </w:r>
    </w:p>
    <w:p w:rsidR="00C66450" w:rsidRPr="00723A97" w:rsidRDefault="00C66450">
      <w:pPr>
        <w:rPr>
          <w:sz w:val="56"/>
          <w:szCs w:val="56"/>
        </w:rPr>
      </w:pPr>
      <w:r>
        <w:rPr>
          <w:sz w:val="56"/>
          <w:szCs w:val="56"/>
        </w:rPr>
        <w:t>LAS OFERTAS SE PREFIEREN EN MONEDA NACIONAL.</w:t>
      </w:r>
      <w:bookmarkStart w:id="0" w:name="_GoBack"/>
      <w:bookmarkEnd w:id="0"/>
      <w:r>
        <w:rPr>
          <w:sz w:val="56"/>
          <w:szCs w:val="56"/>
        </w:rPr>
        <w:t xml:space="preserve"> </w:t>
      </w:r>
    </w:p>
    <w:sectPr w:rsidR="00C66450" w:rsidRPr="00723A97" w:rsidSect="00723A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01"/>
    <w:rsid w:val="00631F05"/>
    <w:rsid w:val="00723A97"/>
    <w:rsid w:val="00C00601"/>
    <w:rsid w:val="00C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3</cp:revision>
  <dcterms:created xsi:type="dcterms:W3CDTF">2017-08-18T13:41:00Z</dcterms:created>
  <dcterms:modified xsi:type="dcterms:W3CDTF">2017-08-18T13:44:00Z</dcterms:modified>
</cp:coreProperties>
</file>