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8" w:rsidRDefault="00416E83" w:rsidP="00385014">
      <w:pPr>
        <w:jc w:val="center"/>
        <w:rPr>
          <w:b/>
          <w:u w:val="single"/>
        </w:rPr>
      </w:pPr>
      <w:r>
        <w:rPr>
          <w:b/>
          <w:u w:val="single"/>
        </w:rPr>
        <w:t>CONSULTA N° 04</w:t>
      </w:r>
    </w:p>
    <w:p w:rsidR="00416E83" w:rsidRDefault="00416E83" w:rsidP="00416E83">
      <w:r>
        <w:t>En relación a la licitación abreviada n° 13/2017: “Aspectos metodológicos para el análisis de los impactos en sectores productivos y actores sociales por acciones de mejora de la infraestructura de redes eléctricas de media tensión en el ámbito rural”, nos gustaría realizar la siguiente consulta:</w:t>
      </w:r>
    </w:p>
    <w:p w:rsidR="00416E83" w:rsidRDefault="00416E83" w:rsidP="00416E83">
      <w:r>
        <w:t>En caso de presentar un subcontrato establecido y con carta de compromiso firmada. ¿Es posible acreditar la experiencia de esta empresa como experiencia del oferente?</w:t>
      </w:r>
    </w:p>
    <w:p w:rsidR="003B1966" w:rsidRDefault="003B1966" w:rsidP="00956F29">
      <w:pPr>
        <w:jc w:val="center"/>
        <w:rPr>
          <w:b/>
          <w:u w:val="single"/>
        </w:rPr>
      </w:pPr>
    </w:p>
    <w:p w:rsidR="00956F29" w:rsidRDefault="00385014" w:rsidP="00956F29">
      <w:pPr>
        <w:jc w:val="center"/>
        <w:rPr>
          <w:b/>
          <w:u w:val="single"/>
        </w:rPr>
      </w:pPr>
      <w:r>
        <w:rPr>
          <w:b/>
          <w:u w:val="single"/>
        </w:rPr>
        <w:t>RESPUESTA:</w:t>
      </w:r>
    </w:p>
    <w:p w:rsidR="00416E83" w:rsidRDefault="00416E83" w:rsidP="00416E83">
      <w:pPr>
        <w:rPr>
          <w:color w:val="FF0000"/>
        </w:rPr>
      </w:pPr>
      <w:r w:rsidRPr="00416E83">
        <w:rPr>
          <w:b/>
        </w:rPr>
        <w:t>No se puede considerar la experiencia de los subcontratistas. Vale sólo la experiencia del oferente</w:t>
      </w:r>
      <w:r>
        <w:rPr>
          <w:color w:val="FF0000"/>
        </w:rPr>
        <w:t>.</w:t>
      </w:r>
    </w:p>
    <w:p w:rsidR="00CC76C0" w:rsidRDefault="00CC76C0" w:rsidP="00956F29">
      <w:pPr>
        <w:jc w:val="center"/>
        <w:rPr>
          <w:b/>
          <w:u w:val="single"/>
        </w:rPr>
      </w:pPr>
      <w:bookmarkStart w:id="0" w:name="_GoBack"/>
      <w:bookmarkEnd w:id="0"/>
    </w:p>
    <w:sectPr w:rsidR="00CC7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3F58"/>
    <w:multiLevelType w:val="hybridMultilevel"/>
    <w:tmpl w:val="0D32762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1D3"/>
    <w:multiLevelType w:val="hybridMultilevel"/>
    <w:tmpl w:val="E8FED6D4"/>
    <w:lvl w:ilvl="0" w:tplc="FB385FB4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F6244"/>
    <w:multiLevelType w:val="hybridMultilevel"/>
    <w:tmpl w:val="404E5846"/>
    <w:lvl w:ilvl="0" w:tplc="EFDC76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07593"/>
    <w:multiLevelType w:val="hybridMultilevel"/>
    <w:tmpl w:val="CBC4D29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93763"/>
    <w:multiLevelType w:val="hybridMultilevel"/>
    <w:tmpl w:val="D6A2804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14"/>
    <w:rsid w:val="000C512D"/>
    <w:rsid w:val="0015151F"/>
    <w:rsid w:val="00315CD7"/>
    <w:rsid w:val="00385014"/>
    <w:rsid w:val="00395318"/>
    <w:rsid w:val="003B1966"/>
    <w:rsid w:val="00416E83"/>
    <w:rsid w:val="00437222"/>
    <w:rsid w:val="006538B0"/>
    <w:rsid w:val="00953E9C"/>
    <w:rsid w:val="00956F29"/>
    <w:rsid w:val="009E0AFA"/>
    <w:rsid w:val="00A47688"/>
    <w:rsid w:val="00A75542"/>
    <w:rsid w:val="00B86B1B"/>
    <w:rsid w:val="00BB734F"/>
    <w:rsid w:val="00CC76C0"/>
    <w:rsid w:val="00CD364F"/>
    <w:rsid w:val="00D92C00"/>
    <w:rsid w:val="00EB0D88"/>
    <w:rsid w:val="00EC4561"/>
    <w:rsid w:val="00F92633"/>
    <w:rsid w:val="00F93510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79073-F796-42F9-A13D-F46029E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014"/>
    <w:rPr>
      <w:rFonts w:ascii="Segoe UI" w:hAnsi="Segoe UI" w:cs="Segoe UI"/>
      <w:sz w:val="18"/>
      <w:szCs w:val="18"/>
    </w:rPr>
  </w:style>
  <w:style w:type="character" w:customStyle="1" w:styleId="gmail-fontstyle2">
    <w:name w:val="gmail-fontstyle2"/>
    <w:basedOn w:val="Fuentedeprrafopredeter"/>
    <w:rsid w:val="00A75542"/>
  </w:style>
  <w:style w:type="character" w:customStyle="1" w:styleId="gmail-rvts14">
    <w:name w:val="gmail-rvts14"/>
    <w:basedOn w:val="Fuentedeprrafopredeter"/>
    <w:rsid w:val="00A75542"/>
  </w:style>
  <w:style w:type="character" w:customStyle="1" w:styleId="gmail-rvts6">
    <w:name w:val="gmail-rvts6"/>
    <w:basedOn w:val="Fuentedeprrafopredeter"/>
    <w:rsid w:val="00A75542"/>
  </w:style>
  <w:style w:type="paragraph" w:styleId="Prrafodelista">
    <w:name w:val="List Paragraph"/>
    <w:basedOn w:val="Normal"/>
    <w:uiPriority w:val="34"/>
    <w:qFormat/>
    <w:rsid w:val="0039531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515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5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19</cp:revision>
  <cp:lastPrinted>2016-08-22T13:35:00Z</cp:lastPrinted>
  <dcterms:created xsi:type="dcterms:W3CDTF">2016-08-31T19:58:00Z</dcterms:created>
  <dcterms:modified xsi:type="dcterms:W3CDTF">2017-09-11T14:10:00Z</dcterms:modified>
</cp:coreProperties>
</file>