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0" w:rsidRPr="002355A0" w:rsidRDefault="002355A0" w:rsidP="002355A0">
      <w:pPr>
        <w:jc w:val="center"/>
        <w:rPr>
          <w:b/>
          <w:i/>
          <w:iCs/>
        </w:rPr>
      </w:pPr>
      <w:r w:rsidRPr="002355A0">
        <w:rPr>
          <w:b/>
          <w:i/>
          <w:lang w:val="es-ES"/>
        </w:rPr>
        <w:t xml:space="preserve">Consultas LPN </w:t>
      </w:r>
      <w:r>
        <w:rPr>
          <w:b/>
          <w:i/>
          <w:lang w:val="es-ES"/>
        </w:rPr>
        <w:t xml:space="preserve">Proyecto REDD+ </w:t>
      </w:r>
      <w:r w:rsidRPr="002355A0">
        <w:rPr>
          <w:b/>
          <w:i/>
          <w:lang w:val="es-ES"/>
        </w:rPr>
        <w:t xml:space="preserve">1-2017 </w:t>
      </w:r>
      <w:r>
        <w:rPr>
          <w:b/>
          <w:i/>
          <w:iCs/>
        </w:rPr>
        <w:t>Adquisición de vehículos 0KM.</w:t>
      </w:r>
    </w:p>
    <w:p w:rsidR="002355A0" w:rsidRPr="002355A0" w:rsidRDefault="002355A0" w:rsidP="002355A0">
      <w:pPr>
        <w:rPr>
          <w:lang w:val="es-ES"/>
        </w:rPr>
      </w:pPr>
    </w:p>
    <w:p w:rsidR="002355A0" w:rsidRPr="002355A0" w:rsidRDefault="002355A0" w:rsidP="002355A0">
      <w:pPr>
        <w:rPr>
          <w:lang w:val="es-ES"/>
        </w:rPr>
      </w:pPr>
    </w:p>
    <w:p w:rsidR="002355A0" w:rsidRPr="002355A0" w:rsidRDefault="002355A0" w:rsidP="002355A0">
      <w:pPr>
        <w:rPr>
          <w:b/>
          <w:u w:val="single"/>
          <w:lang w:val="es-ES"/>
        </w:rPr>
      </w:pPr>
      <w:r w:rsidRPr="002355A0">
        <w:rPr>
          <w:b/>
          <w:u w:val="single"/>
          <w:lang w:val="es-ES"/>
        </w:rPr>
        <w:t>Pregunta:</w:t>
      </w:r>
    </w:p>
    <w:p w:rsidR="002355A0" w:rsidRDefault="002355A0" w:rsidP="002355A0">
      <w:pPr>
        <w:jc w:val="both"/>
      </w:pPr>
      <w:r w:rsidRPr="002355A0">
        <w:t xml:space="preserve">La </w:t>
      </w:r>
      <w:r w:rsidR="00094A17">
        <w:t xml:space="preserve">camioneta </w:t>
      </w:r>
      <w:r w:rsidRPr="002355A0">
        <w:t>que es entre 1.900 cc y 2.500 cc de 6 velocidades, es porque la quieren automática</w:t>
      </w:r>
      <w:proofErr w:type="gramStart"/>
      <w:r w:rsidRPr="002355A0">
        <w:t>?</w:t>
      </w:r>
      <w:proofErr w:type="gramEnd"/>
      <w:r w:rsidRPr="002355A0">
        <w:t> </w:t>
      </w:r>
      <w:r w:rsidR="00094A17">
        <w:t xml:space="preserve"> </w:t>
      </w:r>
      <w:r w:rsidRPr="002355A0">
        <w:t>Ya que las diferencias con la otra básicamente es la caja de cambios de 5 velocidades, porque la cilindrada varía muy poco y nosotros podríamos presentarnos con la misma cilindrada en ambos artículos. </w:t>
      </w:r>
    </w:p>
    <w:p w:rsidR="00094A17" w:rsidRDefault="00094A17" w:rsidP="00094A17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Respuesta:</w:t>
      </w:r>
    </w:p>
    <w:p w:rsidR="00094A17" w:rsidRPr="00094A17" w:rsidRDefault="00094A17" w:rsidP="00094A17">
      <w:pPr>
        <w:rPr>
          <w:lang w:val="es-ES"/>
        </w:rPr>
      </w:pPr>
      <w:r>
        <w:rPr>
          <w:lang w:val="es-ES"/>
        </w:rPr>
        <w:t>De acuerdo al pliego el ser automática no sería un requisito a cumplir</w:t>
      </w:r>
      <w:r w:rsidR="00C65CAB">
        <w:rPr>
          <w:lang w:val="es-ES"/>
        </w:rPr>
        <w:t>.</w:t>
      </w:r>
      <w:r>
        <w:rPr>
          <w:lang w:val="es-ES"/>
        </w:rPr>
        <w:t xml:space="preserve"> </w:t>
      </w:r>
    </w:p>
    <w:p w:rsidR="00094A17" w:rsidRPr="002355A0" w:rsidRDefault="00094A17" w:rsidP="002355A0">
      <w:pPr>
        <w:jc w:val="both"/>
      </w:pPr>
    </w:p>
    <w:p w:rsidR="00F02BAD" w:rsidRDefault="00C65CAB" w:rsidP="002355A0">
      <w:pPr>
        <w:jc w:val="both"/>
      </w:pPr>
      <w:bookmarkStart w:id="0" w:name="_GoBack"/>
      <w:bookmarkEnd w:id="0"/>
    </w:p>
    <w:sectPr w:rsidR="00F02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0"/>
    <w:rsid w:val="00094A17"/>
    <w:rsid w:val="002355A0"/>
    <w:rsid w:val="00425F15"/>
    <w:rsid w:val="00AA0D83"/>
    <w:rsid w:val="00B649E7"/>
    <w:rsid w:val="00C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1C7057-B55B-4BCB-8E17-49C1524E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Testagrosa Amparo</dc:creator>
  <cp:keywords/>
  <dc:description/>
  <cp:lastModifiedBy>Testagrosa Amparo</cp:lastModifiedBy>
  <cp:revision>3</cp:revision>
  <dcterms:created xsi:type="dcterms:W3CDTF">2017-05-10T16:20:00Z</dcterms:created>
  <dcterms:modified xsi:type="dcterms:W3CDTF">2017-05-10T18:14:00Z</dcterms:modified>
</cp:coreProperties>
</file>