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4E" w:rsidRDefault="00D318E2"/>
    <w:p w:rsidR="00341DA5" w:rsidRDefault="00341DA5"/>
    <w:p w:rsidR="00341DA5" w:rsidRDefault="00341DA5" w:rsidP="00341D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TERCER</w:t>
      </w:r>
      <w:r>
        <w:rPr>
          <w:b/>
          <w:sz w:val="28"/>
          <w:szCs w:val="28"/>
          <w:u w:val="single"/>
        </w:rPr>
        <w:t xml:space="preserve">A PARTE DE </w:t>
      </w:r>
      <w:r w:rsidRPr="00AF38A2">
        <w:rPr>
          <w:b/>
          <w:sz w:val="28"/>
          <w:szCs w:val="28"/>
          <w:u w:val="single"/>
        </w:rPr>
        <w:t>CONSULTAS REF. A LICITACIÓN PÚBLICA 45/16- LICEO N°24 DE MONTEVIDEO</w:t>
      </w:r>
    </w:p>
    <w:p w:rsidR="00341DA5" w:rsidRDefault="00341DA5"/>
    <w:p w:rsidR="00341DA5" w:rsidRDefault="00341DA5"/>
    <w:p w:rsidR="00341DA5" w:rsidRDefault="00341DA5" w:rsidP="00341DA5">
      <w:pPr>
        <w:pStyle w:val="m-7126344866960304991msolistparagraph"/>
        <w:ind w:left="1065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F16D0">
        <w:rPr>
          <w:sz w:val="28"/>
          <w:szCs w:val="28"/>
        </w:rPr>
        <w:t xml:space="preserve">- </w:t>
      </w:r>
      <w:r w:rsidRPr="00341DA5">
        <w:rPr>
          <w:sz w:val="28"/>
          <w:szCs w:val="28"/>
        </w:rPr>
        <w:t xml:space="preserve"> En los recaudos de la licitación falta el </w:t>
      </w:r>
      <w:proofErr w:type="spellStart"/>
      <w:r w:rsidRPr="00341DA5">
        <w:rPr>
          <w:sz w:val="28"/>
          <w:szCs w:val="28"/>
        </w:rPr>
        <w:t>planillado</w:t>
      </w:r>
      <w:proofErr w:type="spellEnd"/>
      <w:r w:rsidRPr="00341DA5">
        <w:rPr>
          <w:sz w:val="28"/>
          <w:szCs w:val="28"/>
        </w:rPr>
        <w:t xml:space="preserve"> correspondiente al Acero Inoxidable tanto del sector nuevo como el existente. Favor de enviarlo.</w:t>
      </w:r>
    </w:p>
    <w:p w:rsidR="00341DA5" w:rsidRDefault="00341DA5" w:rsidP="00341DA5">
      <w:pPr>
        <w:pStyle w:val="m-7126344866960304991msolistparagraph"/>
        <w:ind w:left="1065"/>
        <w:rPr>
          <w:i/>
          <w:sz w:val="28"/>
          <w:szCs w:val="28"/>
        </w:rPr>
      </w:pPr>
      <w:r w:rsidRPr="002D7741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>.</w:t>
      </w:r>
      <w:r w:rsidRPr="002D7741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341DA5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 xml:space="preserve">ara acceder al </w:t>
      </w:r>
      <w:proofErr w:type="spellStart"/>
      <w:r>
        <w:rPr>
          <w:i/>
          <w:sz w:val="28"/>
          <w:szCs w:val="28"/>
        </w:rPr>
        <w:t>planillado</w:t>
      </w:r>
      <w:proofErr w:type="spellEnd"/>
      <w:r>
        <w:rPr>
          <w:i/>
          <w:sz w:val="28"/>
          <w:szCs w:val="28"/>
        </w:rPr>
        <w:t xml:space="preserve"> de Acero inoxidable tanto para el sector nuevo como para el sector existente:</w:t>
      </w:r>
    </w:p>
    <w:p w:rsidR="00341DA5" w:rsidRPr="00BF2CEE" w:rsidRDefault="00BF2CEE" w:rsidP="00341DA5">
      <w:pPr>
        <w:pStyle w:val="m-7126344866960304991msolistparagraph"/>
        <w:ind w:left="1065"/>
        <w:rPr>
          <w:i/>
          <w:sz w:val="28"/>
          <w:szCs w:val="28"/>
        </w:rPr>
      </w:pPr>
      <w:r w:rsidRPr="00BF2CEE">
        <w:rPr>
          <w:i/>
          <w:sz w:val="28"/>
          <w:szCs w:val="28"/>
        </w:rPr>
        <w:t>DOCUMENTACIÓN GRÁFICA/6-PLANILLAS/PLANILLAS-EDIFICIO EXISTENTE</w:t>
      </w:r>
    </w:p>
    <w:p w:rsidR="00BF2CEE" w:rsidRDefault="00BF2CEE" w:rsidP="00341DA5">
      <w:pPr>
        <w:pStyle w:val="m-7126344866960304991msolistparagraph"/>
        <w:ind w:left="1065"/>
        <w:rPr>
          <w:i/>
          <w:sz w:val="28"/>
          <w:szCs w:val="28"/>
        </w:rPr>
      </w:pPr>
      <w:r w:rsidRPr="00BF2CE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Aquí se encuentran todas las planillas referentes al Edificio Existente)</w:t>
      </w:r>
    </w:p>
    <w:p w:rsidR="00BF2CEE" w:rsidRDefault="00BF2CEE" w:rsidP="00341DA5">
      <w:pPr>
        <w:pStyle w:val="m-7126344866960304991msolistparagraph"/>
        <w:ind w:left="1065"/>
        <w:rPr>
          <w:i/>
          <w:sz w:val="28"/>
          <w:szCs w:val="28"/>
        </w:rPr>
      </w:pPr>
      <w:r>
        <w:rPr>
          <w:i/>
          <w:sz w:val="28"/>
          <w:szCs w:val="28"/>
        </w:rPr>
        <w:t>DOCUMENTACIÓN GRÁFICA/6-PLANILLAS/PLANILLAS-EDIFICIO AMPLIACIÓN</w:t>
      </w:r>
    </w:p>
    <w:p w:rsidR="00BF2CEE" w:rsidRDefault="00BF2CEE" w:rsidP="00341DA5">
      <w:pPr>
        <w:pStyle w:val="m-7126344866960304991msolistparagraph"/>
        <w:ind w:left="106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(Aquí se encuentran todas las planillas referentes al Edificio Ampliación)  </w:t>
      </w:r>
    </w:p>
    <w:p w:rsidR="00BF2CEE" w:rsidRPr="00BF2CEE" w:rsidRDefault="00BF2CEE" w:rsidP="00341DA5">
      <w:pPr>
        <w:pStyle w:val="m-7126344866960304991msolistparagraph"/>
        <w:ind w:left="1065"/>
        <w:rPr>
          <w:sz w:val="28"/>
          <w:szCs w:val="28"/>
        </w:rPr>
      </w:pPr>
    </w:p>
    <w:p w:rsidR="00341DA5" w:rsidRDefault="00BF2CEE" w:rsidP="00341DA5">
      <w:pPr>
        <w:pStyle w:val="m-7126344866960304991msolistparagraph"/>
        <w:ind w:left="1065"/>
        <w:rPr>
          <w:sz w:val="28"/>
          <w:szCs w:val="28"/>
        </w:rPr>
      </w:pPr>
      <w:r w:rsidRPr="00BF2CEE">
        <w:rPr>
          <w:b/>
          <w:sz w:val="28"/>
          <w:szCs w:val="28"/>
        </w:rPr>
        <w:t>5</w:t>
      </w:r>
      <w:r w:rsidR="00341DA5" w:rsidRPr="00BF2CEE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r w:rsidR="00341DA5" w:rsidRPr="00341DA5">
        <w:rPr>
          <w:sz w:val="28"/>
          <w:szCs w:val="28"/>
        </w:rPr>
        <w:t xml:space="preserve"> En los recaudos de la licitación faltan las siguientes láminas de eléctrica a las cuales se hace referencia en la memoria de eléctrica: EL02, EL04, EL05, EL06, EL09, EL11, EL12, EL13 </w:t>
      </w:r>
    </w:p>
    <w:p w:rsidR="00BF2CEE" w:rsidRDefault="00341DA5" w:rsidP="00341DA5">
      <w:pPr>
        <w:pStyle w:val="m-7126344866960304991msolistparagraph"/>
        <w:ind w:left="1065"/>
        <w:rPr>
          <w:i/>
          <w:sz w:val="28"/>
          <w:szCs w:val="28"/>
        </w:rPr>
      </w:pPr>
      <w:r w:rsidRPr="002D7741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>.</w:t>
      </w:r>
      <w:r w:rsidRPr="002D7741">
        <w:rPr>
          <w:b/>
          <w:i/>
          <w:sz w:val="28"/>
          <w:szCs w:val="28"/>
        </w:rPr>
        <w:t>:</w:t>
      </w:r>
      <w:r w:rsidR="00BF2CEE">
        <w:rPr>
          <w:b/>
          <w:i/>
          <w:sz w:val="28"/>
          <w:szCs w:val="28"/>
        </w:rPr>
        <w:t xml:space="preserve"> </w:t>
      </w:r>
      <w:r w:rsidR="00BF2CEE" w:rsidRPr="00BF2CEE">
        <w:rPr>
          <w:i/>
          <w:sz w:val="28"/>
          <w:szCs w:val="28"/>
        </w:rPr>
        <w:t>La</w:t>
      </w:r>
      <w:r w:rsidR="00BF2CEE">
        <w:rPr>
          <w:i/>
          <w:sz w:val="28"/>
          <w:szCs w:val="28"/>
        </w:rPr>
        <w:t xml:space="preserve"> nomenclatura indicada en el listado de recaudos gráficos de la Memoria Particular de Instalación Eléctrica, pág. 52, debió decir por ej. LXX – IE01 en lugar de LX-EL01.</w:t>
      </w:r>
    </w:p>
    <w:p w:rsidR="00977877" w:rsidRDefault="00BF2CEE" w:rsidP="00341DA5">
      <w:pPr>
        <w:pStyle w:val="m-7126344866960304991msolistparagraph"/>
        <w:ind w:left="1065"/>
        <w:rPr>
          <w:i/>
          <w:sz w:val="28"/>
          <w:szCs w:val="28"/>
        </w:rPr>
      </w:pPr>
      <w:r w:rsidRPr="00BF2CEE">
        <w:rPr>
          <w:i/>
          <w:sz w:val="28"/>
          <w:szCs w:val="28"/>
        </w:rPr>
        <w:t xml:space="preserve">Se </w:t>
      </w:r>
      <w:r>
        <w:rPr>
          <w:i/>
          <w:sz w:val="28"/>
          <w:szCs w:val="28"/>
        </w:rPr>
        <w:t>podrán encontrar todas las láminas de eléctrica en la siguiente</w:t>
      </w:r>
      <w:r w:rsidR="00977877">
        <w:rPr>
          <w:i/>
          <w:sz w:val="28"/>
          <w:szCs w:val="28"/>
        </w:rPr>
        <w:t xml:space="preserve"> ubicación:</w:t>
      </w:r>
    </w:p>
    <w:p w:rsidR="00341DA5" w:rsidRPr="00BF2CEE" w:rsidRDefault="00977877" w:rsidP="00341DA5">
      <w:pPr>
        <w:pStyle w:val="m-7126344866960304991msolistparagraph"/>
        <w:ind w:left="1065"/>
        <w:rPr>
          <w:sz w:val="28"/>
          <w:szCs w:val="28"/>
        </w:rPr>
      </w:pPr>
      <w:r>
        <w:rPr>
          <w:i/>
          <w:sz w:val="28"/>
          <w:szCs w:val="28"/>
        </w:rPr>
        <w:t xml:space="preserve">DOCUMENTACIÓN GRÁFICA/4-INSTALACIÓN ELÉCTRICA </w:t>
      </w:r>
      <w:r w:rsidR="00BF2CEE">
        <w:rPr>
          <w:i/>
          <w:sz w:val="28"/>
          <w:szCs w:val="28"/>
        </w:rPr>
        <w:t xml:space="preserve"> </w:t>
      </w:r>
      <w:r w:rsidR="00BF2CEE" w:rsidRPr="00BF2CEE">
        <w:rPr>
          <w:i/>
          <w:sz w:val="28"/>
          <w:szCs w:val="28"/>
        </w:rPr>
        <w:t xml:space="preserve">    </w:t>
      </w:r>
    </w:p>
    <w:p w:rsidR="00341DA5" w:rsidRPr="00341DA5" w:rsidRDefault="00341DA5" w:rsidP="00341DA5">
      <w:pPr>
        <w:pStyle w:val="m-7126344866960304991msolistparagraph"/>
        <w:ind w:left="1065"/>
        <w:rPr>
          <w:sz w:val="28"/>
          <w:szCs w:val="28"/>
        </w:rPr>
      </w:pPr>
    </w:p>
    <w:p w:rsidR="00D318E2" w:rsidRDefault="00D318E2" w:rsidP="00341DA5">
      <w:pPr>
        <w:pStyle w:val="m-7126344866960304991msolistparagraph"/>
        <w:ind w:left="1065"/>
        <w:rPr>
          <w:b/>
          <w:sz w:val="28"/>
          <w:szCs w:val="28"/>
        </w:rPr>
      </w:pPr>
    </w:p>
    <w:p w:rsidR="00341DA5" w:rsidRPr="00341DA5" w:rsidRDefault="00977877" w:rsidP="00341DA5">
      <w:pPr>
        <w:pStyle w:val="m-7126344866960304991msolistparagraph"/>
        <w:ind w:left="1065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</w:t>
      </w:r>
      <w:r w:rsidR="00341DA5" w:rsidRPr="00341D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41DA5" w:rsidRPr="00341DA5">
        <w:rPr>
          <w:sz w:val="28"/>
          <w:szCs w:val="28"/>
        </w:rPr>
        <w:t xml:space="preserve"> En el grupo de láminas de sanitaria enviado faltaría las láminas S03, S05, S06, S08. Quisiéramos saber si las mismas existen y no fueron enviadas o si es solo un error en la numeración.</w:t>
      </w:r>
    </w:p>
    <w:p w:rsidR="00977877" w:rsidRDefault="00341DA5" w:rsidP="00977877">
      <w:pPr>
        <w:pStyle w:val="m-7126344866960304991msolistparagraph"/>
        <w:ind w:left="1065"/>
        <w:rPr>
          <w:i/>
          <w:sz w:val="28"/>
          <w:szCs w:val="28"/>
        </w:rPr>
      </w:pPr>
      <w:r>
        <w:t> </w:t>
      </w:r>
      <w:r w:rsidRPr="002D7741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>.</w:t>
      </w:r>
      <w:r w:rsidRPr="002D7741">
        <w:rPr>
          <w:b/>
          <w:i/>
          <w:sz w:val="28"/>
          <w:szCs w:val="28"/>
        </w:rPr>
        <w:t>:</w:t>
      </w:r>
      <w:r w:rsidR="00977877">
        <w:rPr>
          <w:b/>
          <w:i/>
          <w:sz w:val="28"/>
          <w:szCs w:val="28"/>
        </w:rPr>
        <w:t xml:space="preserve"> </w:t>
      </w:r>
      <w:r w:rsidR="00977877" w:rsidRPr="00977877">
        <w:rPr>
          <w:i/>
          <w:sz w:val="28"/>
          <w:szCs w:val="28"/>
        </w:rPr>
        <w:t>En</w:t>
      </w:r>
      <w:r w:rsidR="00977877">
        <w:rPr>
          <w:i/>
          <w:sz w:val="28"/>
          <w:szCs w:val="28"/>
        </w:rPr>
        <w:t xml:space="preserve"> la siguiente ubicación se encuentran todas las láminas de sanitaria, desde LXX-IS01 hasta la LXX-IS13:</w:t>
      </w:r>
    </w:p>
    <w:p w:rsidR="00341DA5" w:rsidRPr="00977877" w:rsidRDefault="00977877" w:rsidP="00977877">
      <w:pPr>
        <w:pStyle w:val="m-7126344866960304991msolistparagraph"/>
        <w:ind w:left="1065"/>
        <w:rPr>
          <w:i/>
          <w:sz w:val="28"/>
          <w:szCs w:val="28"/>
        </w:rPr>
      </w:pPr>
      <w:r w:rsidRPr="00977877">
        <w:rPr>
          <w:i/>
          <w:sz w:val="28"/>
          <w:szCs w:val="28"/>
        </w:rPr>
        <w:t>DOCUMENTACIÓN GRÁFICA</w:t>
      </w:r>
      <w:r>
        <w:rPr>
          <w:i/>
          <w:sz w:val="28"/>
          <w:szCs w:val="28"/>
        </w:rPr>
        <w:t>/5-INSTALACIÓN SANITARIA</w:t>
      </w:r>
    </w:p>
    <w:p w:rsidR="00341DA5" w:rsidRDefault="00341DA5"/>
    <w:sectPr w:rsidR="00341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A5"/>
    <w:rsid w:val="00062F9C"/>
    <w:rsid w:val="00341DA5"/>
    <w:rsid w:val="003C17EB"/>
    <w:rsid w:val="00977877"/>
    <w:rsid w:val="00BF2CEE"/>
    <w:rsid w:val="00D3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F5A86D-211C-43A1-B395-E5A82CC3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7126344866960304991msolistparagraph">
    <w:name w:val="m_-7126344866960304991msolistparagraph"/>
    <w:basedOn w:val="Normal"/>
    <w:rsid w:val="0034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Bazzano</dc:creator>
  <cp:keywords/>
  <dc:description/>
  <cp:lastModifiedBy>Alvaro  Bazzano</cp:lastModifiedBy>
  <cp:revision>1</cp:revision>
  <dcterms:created xsi:type="dcterms:W3CDTF">2016-12-01T16:49:00Z</dcterms:created>
  <dcterms:modified xsi:type="dcterms:W3CDTF">2016-12-01T17:22:00Z</dcterms:modified>
</cp:coreProperties>
</file>